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FF8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573C2A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5001827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0FAB5794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B4B8037" w14:textId="77777777" w:rsidR="00F503B4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Prijavni obrazac </w:t>
      </w:r>
    </w:p>
    <w:p w14:paraId="5A82815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5BA8CBC2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4731FE" w14:textId="77777777" w:rsidR="00293392" w:rsidRDefault="00293392" w:rsidP="00293392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MJERA</w:t>
      </w:r>
      <w:r w:rsidRPr="00166D7E">
        <w:rPr>
          <w:rFonts w:ascii="Arial Narrow" w:hAnsi="Arial Narrow"/>
          <w:b/>
          <w:sz w:val="32"/>
        </w:rPr>
        <w:t xml:space="preserve"> </w:t>
      </w:r>
      <w:r>
        <w:rPr>
          <w:rFonts w:ascii="Arial Narrow" w:hAnsi="Arial Narrow"/>
          <w:b/>
          <w:sz w:val="32"/>
        </w:rPr>
        <w:t xml:space="preserve">1P1-M1 Poticanje ulaganja u povećanje kapaciteta, </w:t>
      </w:r>
    </w:p>
    <w:p w14:paraId="66559159" w14:textId="77777777" w:rsidR="00293392" w:rsidRPr="00166D7E" w:rsidRDefault="00293392" w:rsidP="00293392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modernizacija i opremanje malih PG-ova</w:t>
      </w:r>
    </w:p>
    <w:p w14:paraId="7BB5E662" w14:textId="77777777" w:rsidR="00293392" w:rsidRPr="00166D7E" w:rsidRDefault="00293392" w:rsidP="00293392">
      <w:pPr>
        <w:jc w:val="center"/>
        <w:rPr>
          <w:rFonts w:ascii="Arial Narrow" w:hAnsi="Arial Narrow"/>
          <w:b/>
          <w:i/>
          <w:sz w:val="32"/>
        </w:rPr>
      </w:pPr>
    </w:p>
    <w:p w14:paraId="0C5442C1" w14:textId="77777777" w:rsidR="00293392" w:rsidRPr="00166D7E" w:rsidRDefault="00293392" w:rsidP="00293392">
      <w:pPr>
        <w:jc w:val="center"/>
        <w:rPr>
          <w:rFonts w:ascii="Arial Narrow" w:hAnsi="Arial Narrow"/>
          <w:b/>
          <w:i/>
          <w:sz w:val="32"/>
        </w:rPr>
      </w:pPr>
    </w:p>
    <w:p w14:paraId="1791910D" w14:textId="77777777" w:rsidR="00293392" w:rsidRPr="00166D7E" w:rsidRDefault="00293392" w:rsidP="00293392">
      <w:pPr>
        <w:jc w:val="center"/>
        <w:rPr>
          <w:rFonts w:ascii="Arial Narrow" w:hAnsi="Arial Narrow"/>
          <w:b/>
          <w:i/>
          <w:sz w:val="32"/>
        </w:rPr>
      </w:pPr>
    </w:p>
    <w:p w14:paraId="46765645" w14:textId="77777777" w:rsidR="00293392" w:rsidRPr="001E442C" w:rsidRDefault="00293392" w:rsidP="00293392">
      <w:pPr>
        <w:jc w:val="center"/>
        <w:rPr>
          <w:rFonts w:ascii="Arial Narrow" w:hAnsi="Arial Narrow"/>
          <w:b/>
          <w:i/>
          <w:sz w:val="32"/>
        </w:rPr>
      </w:pPr>
      <w:r w:rsidRPr="00293392">
        <w:rPr>
          <w:rFonts w:ascii="Arial Narrow" w:hAnsi="Arial Narrow"/>
          <w:b/>
          <w:iCs/>
          <w:sz w:val="32"/>
        </w:rPr>
        <w:t>LAG</w:t>
      </w:r>
      <w:r w:rsidRPr="001E442C">
        <w:rPr>
          <w:rFonts w:ascii="Arial Narrow" w:hAnsi="Arial Narrow"/>
          <w:b/>
          <w:i/>
          <w:sz w:val="32"/>
        </w:rPr>
        <w:t xml:space="preserve"> </w:t>
      </w:r>
      <w:r>
        <w:rPr>
          <w:rFonts w:ascii="Arial Narrow" w:hAnsi="Arial Narrow"/>
          <w:b/>
          <w:sz w:val="32"/>
        </w:rPr>
        <w:t>Mura-Drava</w:t>
      </w:r>
    </w:p>
    <w:p w14:paraId="2821CAB4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36A242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9F98798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44D3982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047FEF87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3B14B0BC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3CCF9F6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099E07C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0E9DBDC8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54865CA0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419C3E17" w14:textId="3A00645F" w:rsidR="00441AAD" w:rsidRP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jc w:val="both"/>
        <w:rPr>
          <w:rFonts w:ascii="Arial Narrow" w:hAnsi="Arial Narrow"/>
          <w:b/>
        </w:rPr>
      </w:pPr>
      <w:r w:rsidRPr="00441AAD">
        <w:rPr>
          <w:rFonts w:ascii="Arial Narrow" w:hAnsi="Arial Narrow"/>
          <w:b/>
        </w:rPr>
        <w:t xml:space="preserve">Molimo Vas da prije ispunjavanja Prijavnog obrasca pažljivo pročitate „Natječaj za provedbu </w:t>
      </w:r>
      <w:r w:rsidR="00293392">
        <w:rPr>
          <w:rFonts w:ascii="Arial Narrow" w:hAnsi="Arial Narrow"/>
          <w:b/>
        </w:rPr>
        <w:t>mjere</w:t>
      </w:r>
      <w:r w:rsidR="00293392" w:rsidRPr="00CA2C97">
        <w:rPr>
          <w:rFonts w:ascii="Arial Narrow" w:hAnsi="Arial Narrow"/>
          <w:b/>
        </w:rPr>
        <w:t xml:space="preserve"> </w:t>
      </w:r>
      <w:r w:rsidR="00293392">
        <w:rPr>
          <w:rFonts w:ascii="Arial Narrow" w:hAnsi="Arial Narrow"/>
          <w:b/>
        </w:rPr>
        <w:t xml:space="preserve">1P1-M1 </w:t>
      </w:r>
      <w:r w:rsidR="00293392" w:rsidRPr="00CA2C97">
        <w:rPr>
          <w:rFonts w:ascii="Arial Narrow" w:hAnsi="Arial Narrow"/>
          <w:b/>
        </w:rPr>
        <w:t>Poticanje ulaganja u povećanje kapaciteta, modernizacija i opremanje malih PG-ova</w:t>
      </w:r>
      <w:r w:rsidR="00CC5369">
        <w:rPr>
          <w:rFonts w:ascii="Calibri" w:hAnsi="Calibri"/>
          <w:b/>
        </w:rPr>
        <w:t>“</w:t>
      </w:r>
      <w:r w:rsidR="00DD1779" w:rsidRPr="00441AAD">
        <w:rPr>
          <w:rFonts w:ascii="Arial Narrow" w:hAnsi="Arial Narrow"/>
          <w:b/>
        </w:rPr>
        <w:t xml:space="preserve"> objavljen na mrežn</w:t>
      </w:r>
      <w:r w:rsidR="00CA7FFB">
        <w:rPr>
          <w:rFonts w:ascii="Arial Narrow" w:hAnsi="Arial Narrow"/>
          <w:b/>
        </w:rPr>
        <w:t>oj</w:t>
      </w:r>
      <w:r w:rsidR="00DD1779" w:rsidRPr="00441AAD">
        <w:rPr>
          <w:rFonts w:ascii="Arial Narrow" w:hAnsi="Arial Narrow"/>
          <w:b/>
        </w:rPr>
        <w:t xml:space="preserve"> stranic</w:t>
      </w:r>
      <w:r w:rsidR="00CA7FFB">
        <w:rPr>
          <w:rFonts w:ascii="Arial Narrow" w:hAnsi="Arial Narrow"/>
          <w:b/>
        </w:rPr>
        <w:t>i</w:t>
      </w:r>
      <w:r w:rsidR="000F76B9">
        <w:rPr>
          <w:rFonts w:ascii="Arial Narrow" w:hAnsi="Arial Narrow"/>
          <w:b/>
        </w:rPr>
        <w:t xml:space="preserve"> </w:t>
      </w:r>
      <w:r w:rsidR="00293392" w:rsidRPr="00CA2C97">
        <w:rPr>
          <w:rFonts w:ascii="Arial Narrow" w:hAnsi="Arial Narrow"/>
          <w:b/>
        </w:rPr>
        <w:t>www.lag-muradrava.hr</w:t>
      </w:r>
    </w:p>
    <w:p w14:paraId="2206DBA3" w14:textId="77777777" w:rsid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  <w:r w:rsidRPr="00085A18">
        <w:rPr>
          <w:rFonts w:ascii="Arial Narrow" w:hAnsi="Arial Narrow"/>
        </w:rPr>
        <w:t>Prijavni obrazac popunite pažljivo i što je moguće jas</w:t>
      </w:r>
      <w:r w:rsidR="00DD1779" w:rsidRPr="00085A18">
        <w:rPr>
          <w:rFonts w:ascii="Arial Narrow" w:hAnsi="Arial Narrow"/>
        </w:rPr>
        <w:t>nije kako bi se mogla utvrditi točnost podataka. Ako se podatci razliku</w:t>
      </w:r>
      <w:r w:rsidR="001E442C">
        <w:rPr>
          <w:rFonts w:ascii="Arial Narrow" w:hAnsi="Arial Narrow"/>
        </w:rPr>
        <w:t>ju</w:t>
      </w:r>
      <w:r w:rsidR="00DD1779" w:rsidRPr="00085A18">
        <w:rPr>
          <w:rFonts w:ascii="Arial Narrow" w:hAnsi="Arial Narrow"/>
        </w:rPr>
        <w:t xml:space="preserve"> </w:t>
      </w:r>
      <w:r w:rsidR="001E442C">
        <w:rPr>
          <w:rFonts w:ascii="Arial Narrow" w:hAnsi="Arial Narrow"/>
        </w:rPr>
        <w:t>od</w:t>
      </w:r>
      <w:r w:rsidR="00DD1779" w:rsidRPr="00085A18">
        <w:rPr>
          <w:rFonts w:ascii="Arial Narrow" w:hAnsi="Arial Narrow"/>
        </w:rPr>
        <w:t xml:space="preserve"> podat</w:t>
      </w:r>
      <w:r w:rsidR="001E442C">
        <w:rPr>
          <w:rFonts w:ascii="Arial Narrow" w:hAnsi="Arial Narrow"/>
        </w:rPr>
        <w:t>aka</w:t>
      </w:r>
      <w:r w:rsidR="00DD1779" w:rsidRPr="00085A18">
        <w:rPr>
          <w:rFonts w:ascii="Arial Narrow" w:hAnsi="Arial Narrow"/>
        </w:rPr>
        <w:t xml:space="preserve"> navedeni</w:t>
      </w:r>
      <w:r w:rsidR="001E442C">
        <w:rPr>
          <w:rFonts w:ascii="Arial Narrow" w:hAnsi="Arial Narrow"/>
        </w:rPr>
        <w:t>h</w:t>
      </w:r>
      <w:r w:rsidR="00DD1779" w:rsidRPr="00085A18">
        <w:rPr>
          <w:rFonts w:ascii="Arial Narrow" w:hAnsi="Arial Narrow"/>
        </w:rPr>
        <w:t xml:space="preserve"> u dokumentaciji, kao relevantni će se uzeti podatci navedeni u priloženoj dokumentaciji.</w:t>
      </w:r>
    </w:p>
    <w:p w14:paraId="7C24C98A" w14:textId="77777777" w:rsidR="00CC5369" w:rsidRPr="00085A18" w:rsidRDefault="00CC536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</w:p>
    <w:p w14:paraId="2A549E5B" w14:textId="77777777" w:rsidR="00DD1779" w:rsidRPr="00166D7E" w:rsidRDefault="00DD177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  <w:b/>
        </w:rPr>
      </w:pPr>
      <w:r w:rsidRPr="00085A18">
        <w:rPr>
          <w:rFonts w:ascii="Arial Narrow" w:hAnsi="Arial Narrow"/>
        </w:rPr>
        <w:t>Obratite pozornost da prijavni obrazac nakon popunjavanja mora biti potpisan od strane odgovorne osobe i ovjeren (OPG koji nema žig ne treba ovjeravati).</w:t>
      </w:r>
      <w:r w:rsidRPr="00166D7E">
        <w:rPr>
          <w:rFonts w:ascii="Arial Narrow" w:hAnsi="Arial Narrow"/>
        </w:rPr>
        <w:t xml:space="preserve">  </w:t>
      </w:r>
    </w:p>
    <w:p w14:paraId="0B4BE034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78E4E7E1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00A09D66" w14:textId="77777777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441AAD">
        <w:rPr>
          <w:rFonts w:ascii="Arial Narrow" w:eastAsia="Arial Unicode MS" w:hAnsi="Arial Narrow" w:cs="Arial"/>
          <w:b/>
          <w:bCs/>
        </w:rPr>
        <w:t>.</w:t>
      </w:r>
    </w:p>
    <w:p w14:paraId="2CC312DF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52B7AD0F" w14:textId="77777777" w:rsidR="000F76B9" w:rsidRPr="00166D7E" w:rsidRDefault="000F76B9" w:rsidP="00F503B4">
      <w:pPr>
        <w:jc w:val="center"/>
        <w:rPr>
          <w:rFonts w:ascii="Arial Narrow" w:hAnsi="Arial Narrow"/>
          <w:b/>
          <w:sz w:val="32"/>
        </w:rPr>
      </w:pPr>
    </w:p>
    <w:p w14:paraId="6B76F8B1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4E2F9789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D538B7" w14:textId="77777777" w:rsidR="00F503B4" w:rsidRDefault="00F503B4" w:rsidP="00A04F20">
      <w:pPr>
        <w:rPr>
          <w:rFonts w:ascii="Arial Narrow" w:hAnsi="Arial Narrow"/>
          <w:b/>
          <w:sz w:val="32"/>
        </w:rPr>
      </w:pPr>
    </w:p>
    <w:p w14:paraId="18ED8512" w14:textId="77777777" w:rsidR="00A6487A" w:rsidRPr="00166D7E" w:rsidRDefault="00A6487A" w:rsidP="00A04F20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3242"/>
        <w:gridCol w:w="504"/>
        <w:gridCol w:w="504"/>
        <w:gridCol w:w="378"/>
        <w:gridCol w:w="126"/>
        <w:gridCol w:w="504"/>
        <w:gridCol w:w="504"/>
        <w:gridCol w:w="253"/>
        <w:gridCol w:w="251"/>
        <w:gridCol w:w="94"/>
        <w:gridCol w:w="410"/>
        <w:gridCol w:w="75"/>
        <w:gridCol w:w="429"/>
        <w:gridCol w:w="56"/>
        <w:gridCol w:w="71"/>
        <w:gridCol w:w="377"/>
        <w:gridCol w:w="38"/>
        <w:gridCol w:w="466"/>
        <w:gridCol w:w="19"/>
        <w:gridCol w:w="489"/>
      </w:tblGrid>
      <w:tr w:rsidR="00DF520B" w:rsidRPr="00166D7E" w14:paraId="64C5001A" w14:textId="77777777" w:rsidTr="00D67FA7">
        <w:trPr>
          <w:trHeight w:val="274"/>
        </w:trPr>
        <w:tc>
          <w:tcPr>
            <w:tcW w:w="9351" w:type="dxa"/>
            <w:gridSpan w:val="21"/>
            <w:shd w:val="clear" w:color="auto" w:fill="FFF2CC" w:themeFill="accent4" w:themeFillTint="33"/>
          </w:tcPr>
          <w:p w14:paraId="6B16CD0B" w14:textId="25213190" w:rsidR="00D97834" w:rsidRPr="00166D7E" w:rsidRDefault="00166D7E" w:rsidP="005A0A4B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DF520B"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8A60F5" w:rsidRPr="00166D7E">
              <w:rPr>
                <w:rFonts w:ascii="Arial Narrow" w:hAnsi="Arial Narrow" w:cs="Arial"/>
                <w:b/>
                <w:sz w:val="28"/>
              </w:rPr>
              <w:t>PODATCI</w:t>
            </w:r>
            <w:r w:rsidR="00B74401">
              <w:rPr>
                <w:rFonts w:ascii="Arial Narrow" w:hAnsi="Arial Narrow" w:cs="Arial"/>
                <w:b/>
                <w:sz w:val="28"/>
              </w:rPr>
              <w:t xml:space="preserve"> O </w:t>
            </w:r>
            <w:r w:rsidR="00043BDE">
              <w:rPr>
                <w:rFonts w:ascii="Arial Narrow" w:hAnsi="Arial Narrow" w:cs="Arial"/>
                <w:b/>
                <w:sz w:val="28"/>
              </w:rPr>
              <w:t>KORISNIKU</w:t>
            </w:r>
          </w:p>
        </w:tc>
      </w:tr>
      <w:tr w:rsidR="00D97834" w:rsidRPr="00166D7E" w14:paraId="7E8A0A4A" w14:textId="77777777" w:rsidTr="00D67FA7">
        <w:trPr>
          <w:trHeight w:val="340"/>
        </w:trPr>
        <w:tc>
          <w:tcPr>
            <w:tcW w:w="9351" w:type="dxa"/>
            <w:gridSpan w:val="21"/>
            <w:shd w:val="clear" w:color="auto" w:fill="DEEAF6" w:themeFill="accent1" w:themeFillTint="33"/>
            <w:vAlign w:val="center"/>
          </w:tcPr>
          <w:p w14:paraId="74A1CEDE" w14:textId="16796469" w:rsidR="00D97834" w:rsidRPr="00166D7E" w:rsidRDefault="00166D7E" w:rsidP="001F593A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I.1</w:t>
            </w:r>
            <w:r w:rsidR="00C90968">
              <w:rPr>
                <w:rFonts w:ascii="Arial Narrow" w:hAnsi="Arial Narrow" w:cs="Arial"/>
                <w:b/>
                <w:sz w:val="22"/>
              </w:rPr>
              <w:t xml:space="preserve">. </w:t>
            </w:r>
            <w:r>
              <w:rPr>
                <w:rFonts w:ascii="Arial Narrow" w:hAnsi="Arial Narrow" w:cs="Arial"/>
                <w:b/>
                <w:sz w:val="22"/>
              </w:rPr>
              <w:t xml:space="preserve">OSNOVNI PODATCI O </w:t>
            </w:r>
            <w:r w:rsidR="00043BDE">
              <w:rPr>
                <w:rFonts w:ascii="Arial Narrow" w:hAnsi="Arial Narrow" w:cs="Arial"/>
                <w:b/>
                <w:sz w:val="22"/>
              </w:rPr>
              <w:t>KORISNIKU</w:t>
            </w:r>
            <w:r w:rsidR="00D67FA7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D67FA7" w:rsidRPr="000F76B9">
              <w:rPr>
                <w:rFonts w:ascii="Arial Narrow" w:hAnsi="Arial Narrow" w:cs="Arial"/>
                <w:i/>
                <w:sz w:val="16"/>
              </w:rPr>
              <w:t>(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kod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popunjavanja 5., 6., 7</w:t>
            </w:r>
            <w:r w:rsidR="00741F72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i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8</w:t>
            </w:r>
            <w:r w:rsidR="00C90968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reda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 upisati adresu sjedišta ili prebivališta 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o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visno o organizacijsko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m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oblik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u,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kako je pro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>pisano natječajem, poglavlje 2.3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.)</w:t>
            </w:r>
          </w:p>
        </w:tc>
      </w:tr>
      <w:tr w:rsidR="001B065D" w:rsidRPr="00166D7E" w14:paraId="74270E6B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10B9AB9A" w14:textId="77777777" w:rsidR="001B065D" w:rsidRPr="001E31DD" w:rsidRDefault="001B065D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DF8EA05" w14:textId="4DA85122" w:rsidR="001B065D" w:rsidRDefault="00AC7FC1" w:rsidP="00C90968">
            <w:pPr>
              <w:rPr>
                <w:rFonts w:ascii="Arial Narrow" w:hAnsi="Arial Narrow" w:cs="Arial"/>
                <w:b/>
                <w:sz w:val="22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Naziv </w:t>
            </w:r>
            <w:r w:rsidR="00043BD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korisnika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67FA7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službeni naziv iz registra</w:t>
            </w:r>
            <w:r w:rsidR="00441AA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</w:t>
            </w:r>
            <w:r w:rsid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 slučaju trgovačkog društva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upisati o kojem je obliku riječ, npr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j.d.o.o</w:t>
            </w:r>
            <w:proofErr w:type="spellEnd"/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113688B4" w14:textId="77777777" w:rsidR="001B065D" w:rsidRDefault="001B065D" w:rsidP="00AC7FC1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4253E" w:rsidRPr="00166D7E" w14:paraId="07CAA431" w14:textId="77777777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19612572" w14:textId="77777777" w:rsidR="00F4253E" w:rsidRPr="001E31DD" w:rsidRDefault="006D4E33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EE64295" w14:textId="77777777" w:rsidR="00E13FFD" w:rsidRPr="005A0A4B" w:rsidRDefault="005A0A4B" w:rsidP="00C90968">
            <w:pPr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</w:pPr>
            <w:r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Organizacijski oblik</w:t>
            </w:r>
          </w:p>
          <w:p w14:paraId="22952280" w14:textId="77777777" w:rsidR="00F4253E" w:rsidRPr="00166D7E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</w:t>
            </w:r>
            <w:proofErr w:type="spellStart"/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bold</w:t>
            </w:r>
            <w:proofErr w:type="spellEnd"/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="006D4E33" w:rsidRPr="006D4E3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organizacijski oblik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4253E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4E595035" w14:textId="77777777" w:rsidR="00F4253E" w:rsidRPr="004944F8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44F8">
              <w:rPr>
                <w:rFonts w:ascii="Arial Narrow" w:hAnsi="Arial Narrow" w:cs="Arial"/>
                <w:sz w:val="20"/>
                <w:szCs w:val="20"/>
              </w:rPr>
              <w:t>a) trgovačko društvo</w:t>
            </w:r>
          </w:p>
          <w:p w14:paraId="5366D493" w14:textId="77777777"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b) zadruga</w:t>
            </w:r>
          </w:p>
          <w:p w14:paraId="2AF5E4A5" w14:textId="77777777"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brt</w:t>
            </w:r>
          </w:p>
          <w:p w14:paraId="36514E3B" w14:textId="77777777" w:rsid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biteljsko poljoprivredno gospodarstvo</w:t>
            </w:r>
            <w:r w:rsidR="001232EF">
              <w:rPr>
                <w:rFonts w:ascii="Arial Narrow" w:hAnsi="Arial Narrow" w:cs="Arial"/>
                <w:sz w:val="20"/>
                <w:szCs w:val="20"/>
              </w:rPr>
              <w:t xml:space="preserve"> (OPG)</w:t>
            </w:r>
          </w:p>
          <w:p w14:paraId="6833016D" w14:textId="77777777" w:rsidR="00641FCF" w:rsidRDefault="00641FCF" w:rsidP="00AC7FC1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e) </w:t>
            </w:r>
            <w:proofErr w:type="spellStart"/>
            <w:r w:rsidRPr="00641FCF">
              <w:rPr>
                <w:rFonts w:ascii="Arial Narrow" w:hAnsi="Arial Narrow" w:cs="Arial"/>
                <w:sz w:val="20"/>
                <w:szCs w:val="20"/>
              </w:rPr>
              <w:t>samoopskrbno</w:t>
            </w:r>
            <w:proofErr w:type="spellEnd"/>
            <w:r w:rsidRPr="00641FCF">
              <w:rPr>
                <w:rFonts w:ascii="Arial Narrow" w:hAnsi="Arial Narrow" w:cs="Arial"/>
                <w:sz w:val="20"/>
                <w:szCs w:val="20"/>
              </w:rPr>
              <w:t xml:space="preserve"> poljoprivredno gospodarstvo</w:t>
            </w:r>
            <w:r w:rsidR="001232EF">
              <w:rPr>
                <w:rFonts w:ascii="Arial Narrow" w:hAnsi="Arial Narrow" w:cs="Arial"/>
                <w:sz w:val="20"/>
                <w:szCs w:val="20"/>
              </w:rPr>
              <w:t xml:space="preserve"> (SOPG)</w:t>
            </w:r>
          </w:p>
        </w:tc>
      </w:tr>
      <w:tr w:rsidR="005A0A4B" w:rsidRPr="00166D7E" w14:paraId="19F526CF" w14:textId="77777777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0409AD5E" w14:textId="77777777" w:rsidR="005A0A4B" w:rsidRPr="001E31DD" w:rsidRDefault="005A0A4B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024CA028" w14:textId="77777777" w:rsid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Porezni status</w:t>
            </w:r>
          </w:p>
          <w:p w14:paraId="50A8CA10" w14:textId="77777777" w:rsidR="005A0A4B" w:rsidRP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</w:t>
            </w:r>
            <w:proofErr w:type="spellStart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bold</w:t>
            </w:r>
            <w:proofErr w:type="spellEnd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porezni status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765CB61B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a) obveznik poreza </w:t>
            </w:r>
            <w:r w:rsidR="00441AA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dobit</w:t>
            </w:r>
          </w:p>
          <w:p w14:paraId="5DC32909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b) obveznik poreza na dohodak (vodi poslovne knjige sukladno Zakonu o porezu na dohodak)</w:t>
            </w:r>
          </w:p>
          <w:p w14:paraId="230A2898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c) obveznik poreza n</w:t>
            </w:r>
            <w:r w:rsidR="008609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dohodak (</w:t>
            </w:r>
            <w:proofErr w:type="spellStart"/>
            <w:r w:rsidR="00860960" w:rsidRPr="000F76B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paušalac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</w:t>
            </w:r>
          </w:p>
          <w:p w14:paraId="57C41F64" w14:textId="77777777" w:rsidR="005A0A4B" w:rsidRDefault="005A0A4B" w:rsidP="005A0A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d) nije obveznik poreza na dohodak/dobit</w:t>
            </w:r>
          </w:p>
        </w:tc>
      </w:tr>
      <w:tr w:rsidR="00D67FA7" w:rsidRPr="00166D7E" w14:paraId="0BFFD042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6CDE80C1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2EFE56BD" w14:textId="77777777" w:rsidR="00D67FA7" w:rsidRPr="00166D7E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OIB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(osobni identifikacijski broj):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14:paraId="6E52566A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67CA24D4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50F3D0D3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349F1980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56A21E16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246922FC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706FF416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11F3E855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3"/>
            <w:shd w:val="clear" w:color="auto" w:fill="F2F2F2" w:themeFill="background1" w:themeFillShade="F2"/>
          </w:tcPr>
          <w:p w14:paraId="5524AD90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7B235F5A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14:paraId="170DEB12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3929D42F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6FE528B9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45583C9D" w14:textId="77777777"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Adresa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(ulica i broj)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651A332B" w14:textId="77777777" w:rsidR="00D67FA7" w:rsidRDefault="00D67FA7" w:rsidP="00114EF4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5F85AE43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14BDE791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54696D02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Naselje i poštanski broj: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14:paraId="6B87BC91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5159F485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03067740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6" w:type="dxa"/>
            <w:gridSpan w:val="3"/>
            <w:shd w:val="clear" w:color="auto" w:fill="F2F2F2" w:themeFill="background1" w:themeFillShade="F2"/>
          </w:tcPr>
          <w:p w14:paraId="2A197911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2E46381A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56E30D65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1A959FF0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267B20A0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5C9F5D42" w14:textId="77777777" w:rsidR="00D67FA7" w:rsidRDefault="00477989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Grad/O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pćina: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68C9A396" w14:textId="77777777"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2B619C91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792589FC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02B738C" w14:textId="77777777"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Županija: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0DFC8406" w14:textId="77777777"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3AFEF749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5AC03DF7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1C161E06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Telefon</w:t>
            </w:r>
            <w:r w:rsidRPr="001F593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178A983C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0D893CDA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62617BEA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10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50DBBC63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Telefaks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Pr="000F76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18D70FE3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7C6065B7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64F03250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6DC70CF6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Mobitel: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08493AC6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6C3B52D2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192B08A1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12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22F6D8BD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Adresa e</w:t>
            </w:r>
            <w:r w:rsidR="00CA7FF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lektroničke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pošte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4944F8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A000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navedena adresa služi za komunikaciju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72E592BD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1AAA08C6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AE52D5D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13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050A11FE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Datum i godina upisa u matični registar: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6E610281" w14:textId="77777777" w:rsidR="001F593A" w:rsidRDefault="001F593A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41F72" w:rsidRPr="00166D7E" w14:paraId="2A6017C9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081F5BCA" w14:textId="77777777" w:rsidR="00741F72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6110F47" w14:textId="77777777" w:rsidR="00741F72" w:rsidRDefault="00741F72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MIBPG </w:t>
            </w:r>
            <w:r w:rsidRPr="00741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(matični identifikacijski broj poljoprivrednog gospodarstva</w:t>
            </w:r>
            <w:r w:rsidRPr="00741F7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4783E7CA" w14:textId="77777777" w:rsidR="00741F72" w:rsidRDefault="00741F72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E49C3" w:rsidRPr="00166D7E" w14:paraId="468DDE2A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437D46F9" w14:textId="77777777" w:rsidR="00DE49C3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81886D7" w14:textId="77777777" w:rsidR="00DE49C3" w:rsidRDefault="00DE49C3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Poljoprivreda je glavna djelatnost </w:t>
            </w:r>
            <w:r w:rsidRPr="00DE49C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označite sa „x“):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14:paraId="1FF9AB6B" w14:textId="77777777"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14:paraId="4831DC05" w14:textId="77777777"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14:paraId="3BD295D7" w14:textId="77777777"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14:paraId="18CB33C5" w14:textId="77777777"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3FFD" w:rsidRPr="00166D7E" w14:paraId="4539FE46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4B90C3AE" w14:textId="77777777" w:rsidR="00E13FFD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16</w:t>
            </w:r>
            <w:r w:rsidR="006F290D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0BAFBC90" w14:textId="77777777" w:rsidR="00E13FFD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Veličina poduzeća</w:t>
            </w:r>
            <w:r w:rsidR="006F290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14:paraId="6FE18553" w14:textId="77777777" w:rsidR="00E13FFD" w:rsidRDefault="00E13FFD" w:rsidP="008C2F72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(ispunjava</w:t>
            </w:r>
            <w:r w:rsid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ju 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svi organizacijski oblici poljoprivrednog gospodarstva: </w:t>
            </w:r>
            <w:r w:rsidR="00841AB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SOPG,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OPG, obrt, trgovačko društvo, zadruga</w:t>
            </w:r>
            <w:r w:rsidR="004574A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,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r w:rsidR="006F290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sukladno Izjavi o veličini poduzeća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 označiti sa „x“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14:paraId="39C4B704" w14:textId="77777777" w:rsidR="00E13FFD" w:rsidRPr="00C05CC3" w:rsidRDefault="00E13FFD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Mikro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14:paraId="4AADE3A7" w14:textId="77777777"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14:paraId="0C035749" w14:textId="77777777" w:rsidR="00E13FFD" w:rsidRPr="00C05CC3" w:rsidRDefault="008550F0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Malo</w:t>
            </w:r>
            <w:r w:rsidR="00E13FFD" w:rsidRPr="00C05CC3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14:paraId="77384849" w14:textId="77777777"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E31DD" w:rsidRPr="00166D7E" w14:paraId="332493E2" w14:textId="77777777" w:rsidTr="005167B4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5CDC90AE" w14:textId="77777777" w:rsidR="001E31DD" w:rsidRPr="001E31DD" w:rsidRDefault="001E31DD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14A74778" w14:textId="77777777" w:rsidR="001E31DD" w:rsidRDefault="001E31D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Ekonomska veličina poljoprivrednog gospodarstva </w:t>
            </w:r>
            <w:r w:rsidRPr="001E31D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(Izračun SO)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706D7B6A" w14:textId="77777777" w:rsidR="001E31DD" w:rsidRDefault="001E31DD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_____________  (EUR)</w:t>
            </w:r>
          </w:p>
        </w:tc>
      </w:tr>
    </w:tbl>
    <w:p w14:paraId="1D4A210B" w14:textId="77777777" w:rsidR="00437073" w:rsidRPr="00166D7E" w:rsidRDefault="00437073" w:rsidP="00A04F20">
      <w:pPr>
        <w:rPr>
          <w:rFonts w:ascii="Arial Narrow" w:hAnsi="Arial Narrow" w:cs="Arial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246"/>
        <w:gridCol w:w="500"/>
        <w:gridCol w:w="500"/>
        <w:gridCol w:w="371"/>
        <w:gridCol w:w="127"/>
        <w:gridCol w:w="500"/>
        <w:gridCol w:w="500"/>
        <w:gridCol w:w="247"/>
        <w:gridCol w:w="253"/>
        <w:gridCol w:w="500"/>
        <w:gridCol w:w="500"/>
        <w:gridCol w:w="120"/>
        <w:gridCol w:w="378"/>
        <w:gridCol w:w="500"/>
        <w:gridCol w:w="240"/>
      </w:tblGrid>
      <w:tr w:rsidR="00C90968" w:rsidRPr="00166D7E" w14:paraId="0DB0E794" w14:textId="77777777" w:rsidTr="00AC2B26">
        <w:trPr>
          <w:trHeight w:hRule="exact" w:val="707"/>
        </w:trPr>
        <w:tc>
          <w:tcPr>
            <w:tcW w:w="5000" w:type="pct"/>
            <w:gridSpan w:val="16"/>
            <w:shd w:val="clear" w:color="auto" w:fill="DEEAF6" w:themeFill="accent1" w:themeFillTint="33"/>
            <w:vAlign w:val="center"/>
          </w:tcPr>
          <w:p w14:paraId="3FE2519A" w14:textId="77777777" w:rsidR="00C90968" w:rsidRDefault="00C90968" w:rsidP="00C90968">
            <w:pPr>
              <w:suppressAutoHyphens w:val="0"/>
              <w:spacing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C90968">
              <w:rPr>
                <w:rFonts w:ascii="Arial Narrow" w:hAnsi="Arial Narrow" w:cs="Arial"/>
                <w:b/>
                <w:sz w:val="22"/>
              </w:rPr>
              <w:t xml:space="preserve">I.2. </w:t>
            </w:r>
            <w:r w:rsidR="00B563CF">
              <w:rPr>
                <w:rFonts w:ascii="Arial Narrow" w:hAnsi="Arial Narrow" w:cs="Arial"/>
                <w:b/>
                <w:sz w:val="22"/>
              </w:rPr>
              <w:t xml:space="preserve"> PODATCI O ODGOVORNOJ OSOBI</w:t>
            </w:r>
          </w:p>
          <w:p w14:paraId="68615A08" w14:textId="77777777" w:rsidR="00C90968" w:rsidRPr="00C90968" w:rsidRDefault="00C90968" w:rsidP="00DD1779">
            <w:pPr>
              <w:suppressAutoHyphens w:val="0"/>
              <w:spacing w:after="200"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02663D">
              <w:rPr>
                <w:rFonts w:ascii="Arial" w:hAnsi="Arial" w:cs="Arial"/>
                <w:i/>
                <w:sz w:val="16"/>
                <w:szCs w:val="16"/>
              </w:rPr>
              <w:t>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41ABC">
              <w:rPr>
                <w:rFonts w:ascii="Arial" w:hAnsi="Arial" w:cs="Arial"/>
                <w:i/>
                <w:sz w:val="16"/>
                <w:szCs w:val="16"/>
              </w:rPr>
              <w:t>SOPG/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OPG</w:t>
            </w:r>
            <w:r w:rsidR="00CA7FFB">
              <w:rPr>
                <w:rFonts w:ascii="Arial" w:hAnsi="Arial" w:cs="Arial"/>
                <w:i/>
                <w:sz w:val="16"/>
                <w:szCs w:val="16"/>
              </w:rPr>
              <w:t>-a,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upišite podatke o nositelju poljoprivrednog gospodarstva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podatke o vlasniku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trgovačko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društv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ili zadrug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e,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osob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u/osob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e ovlaštene za zastupanje</w:t>
            </w:r>
          </w:p>
          <w:p w14:paraId="79C7E3FB" w14:textId="77777777" w:rsidR="00C90968" w:rsidRPr="00166D7E" w:rsidRDefault="00C90968" w:rsidP="00C90968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  <w:p w14:paraId="048216CA" w14:textId="77777777" w:rsidR="00C90968" w:rsidRPr="00166D7E" w:rsidRDefault="00C90968" w:rsidP="00AE7370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53798" w:rsidRPr="00166D7E" w14:paraId="25858276" w14:textId="77777777" w:rsidTr="00AC2B26">
        <w:trPr>
          <w:trHeight w:hRule="exact" w:val="107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56B0C1FA" w14:textId="77777777" w:rsidR="008E5D9D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F4253E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560E69E9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Ime i prezime odgovorne osobe i dužnost koju ona obavlja</w:t>
            </w:r>
          </w:p>
          <w:p w14:paraId="02020489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(npr. predsjednik/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predsjedn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 uprave, direktor/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direktor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  <w:p w14:paraId="2274BD09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384BDC3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670DB39" w14:textId="77777777" w:rsidR="008E5D9D" w:rsidRPr="00166D7E" w:rsidRDefault="008E5D9D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B563C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80" w:type="pct"/>
            <w:gridSpan w:val="14"/>
            <w:vAlign w:val="center"/>
          </w:tcPr>
          <w:p w14:paraId="7296FD6F" w14:textId="77777777" w:rsidR="008E5D9D" w:rsidRPr="004131CB" w:rsidRDefault="008E5D9D" w:rsidP="004131CB">
            <w:pPr>
              <w:suppressAutoHyphens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563CF" w:rsidRPr="00166D7E" w14:paraId="216DFB3F" w14:textId="77777777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0DEABB84" w14:textId="77777777" w:rsidR="00B563CF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B563CF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012877D8" w14:textId="77777777" w:rsidR="00B563CF" w:rsidRPr="00166D7E" w:rsidRDefault="00B563CF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Spol:</w:t>
            </w:r>
          </w:p>
        </w:tc>
        <w:tc>
          <w:tcPr>
            <w:tcW w:w="754" w:type="pct"/>
            <w:gridSpan w:val="3"/>
            <w:vAlign w:val="center"/>
          </w:tcPr>
          <w:p w14:paraId="088A587D" w14:textId="77777777" w:rsidR="00B563CF" w:rsidRPr="00C05CC3" w:rsidRDefault="007516A9" w:rsidP="00C05CC3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756" w:type="pct"/>
            <w:gridSpan w:val="4"/>
            <w:vAlign w:val="center"/>
          </w:tcPr>
          <w:p w14:paraId="3E715DAC" w14:textId="77777777"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pct"/>
            <w:gridSpan w:val="4"/>
            <w:vAlign w:val="center"/>
          </w:tcPr>
          <w:p w14:paraId="1E235F8C" w14:textId="77777777" w:rsidR="00B563CF" w:rsidRPr="00C05CC3" w:rsidRDefault="00B563CF" w:rsidP="00C05CC3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</w:t>
            </w:r>
          </w:p>
        </w:tc>
        <w:tc>
          <w:tcPr>
            <w:tcW w:w="615" w:type="pct"/>
            <w:gridSpan w:val="3"/>
            <w:vAlign w:val="center"/>
          </w:tcPr>
          <w:p w14:paraId="4E1547BD" w14:textId="77777777"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7516A9" w:rsidRPr="00166D7E" w14:paraId="601C84E8" w14:textId="77777777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134C74B5" w14:textId="77777777" w:rsidR="007516A9" w:rsidRPr="001E31DD" w:rsidRDefault="00997DA8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20</w:t>
            </w:r>
            <w:r w:rsidR="007516A9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77260EE7" w14:textId="77777777" w:rsidR="007516A9" w:rsidRDefault="007516A9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OIB odgovorne osobe:</w:t>
            </w:r>
          </w:p>
        </w:tc>
        <w:tc>
          <w:tcPr>
            <w:tcW w:w="275" w:type="pct"/>
            <w:vAlign w:val="center"/>
          </w:tcPr>
          <w:p w14:paraId="0A16BB3E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2519EECD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14:paraId="6EEAE791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44C28F40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76FE618A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17F0DC6D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0E450DA7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0A298129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14:paraId="754CABED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196C9F7B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32" w:type="pct"/>
            <w:vAlign w:val="center"/>
          </w:tcPr>
          <w:p w14:paraId="772EF93D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F53798" w:rsidRPr="00166D7E" w14:paraId="2094E34C" w14:textId="77777777" w:rsidTr="00AC2B26">
        <w:trPr>
          <w:trHeight w:hRule="exact" w:val="511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412399EA" w14:textId="77777777" w:rsidR="00F53798" w:rsidRPr="001E31DD" w:rsidRDefault="007516A9" w:rsidP="00F425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1DD">
              <w:rPr>
                <w:rFonts w:ascii="Arial Narrow" w:hAnsi="Arial Narrow" w:cs="Arial"/>
                <w:sz w:val="20"/>
                <w:szCs w:val="20"/>
              </w:rPr>
              <w:lastRenderedPageBreak/>
              <w:t>2</w:t>
            </w:r>
            <w:r w:rsidR="00997DA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4253E" w:rsidRPr="001E31D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0DD4737D" w14:textId="77777777" w:rsidR="00F53798" w:rsidRPr="00166D7E" w:rsidRDefault="007516A9" w:rsidP="00AE73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Adresa odgovorne osobe</w:t>
            </w:r>
            <w:r w:rsidR="004779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53798" w:rsidRPr="00166D7E">
              <w:rPr>
                <w:rFonts w:ascii="Arial Narrow" w:hAnsi="Arial Narrow" w:cs="Arial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880" w:type="pct"/>
            <w:gridSpan w:val="14"/>
            <w:vAlign w:val="center"/>
          </w:tcPr>
          <w:p w14:paraId="2A5F2ED8" w14:textId="77777777" w:rsidR="00F53798" w:rsidRPr="00166D7E" w:rsidRDefault="00F53798" w:rsidP="004131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AE09163" w14:textId="77777777" w:rsidR="006A15B8" w:rsidRPr="00166D7E" w:rsidRDefault="006A15B8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022"/>
        <w:gridCol w:w="1440"/>
        <w:gridCol w:w="1185"/>
        <w:gridCol w:w="1763"/>
      </w:tblGrid>
      <w:tr w:rsidR="006A15B8" w:rsidRPr="00166D7E" w14:paraId="0D8E8D57" w14:textId="77777777" w:rsidTr="002E7736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14:paraId="64362DF9" w14:textId="77777777" w:rsidR="006A15B8" w:rsidRPr="00166D7E" w:rsidRDefault="006A15B8" w:rsidP="00E17D9A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4F2765">
              <w:rPr>
                <w:rFonts w:ascii="Arial Narrow" w:hAnsi="Arial Narrow" w:cs="Arial"/>
                <w:b/>
                <w:sz w:val="28"/>
              </w:rPr>
              <w:t>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E17D9A">
              <w:rPr>
                <w:rFonts w:ascii="Arial Narrow" w:hAnsi="Arial Narrow" w:cs="Arial"/>
                <w:b/>
                <w:sz w:val="28"/>
              </w:rPr>
              <w:t>PODATCI O PROJEKTU</w:t>
            </w:r>
          </w:p>
        </w:tc>
      </w:tr>
      <w:tr w:rsidR="00E17D9A" w:rsidRPr="00166D7E" w14:paraId="5C382CE5" w14:textId="77777777" w:rsidTr="00E17D9A">
        <w:trPr>
          <w:trHeight w:val="274"/>
        </w:trPr>
        <w:tc>
          <w:tcPr>
            <w:tcW w:w="9346" w:type="dxa"/>
            <w:gridSpan w:val="6"/>
            <w:shd w:val="clear" w:color="auto" w:fill="DEEAF6" w:themeFill="accent1" w:themeFillTint="33"/>
          </w:tcPr>
          <w:p w14:paraId="30D0FAF4" w14:textId="77777777" w:rsidR="00E17D9A" w:rsidRDefault="00E17D9A" w:rsidP="007516A9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I</w:t>
            </w:r>
            <w:r w:rsidR="007516A9">
              <w:rPr>
                <w:rFonts w:ascii="Arial Narrow" w:hAnsi="Arial Narrow" w:cs="Arial"/>
                <w:b/>
                <w:sz w:val="22"/>
              </w:rPr>
              <w:t>I</w:t>
            </w:r>
            <w:r>
              <w:rPr>
                <w:rFonts w:ascii="Arial Narrow" w:hAnsi="Arial Narrow" w:cs="Arial"/>
                <w:b/>
                <w:sz w:val="22"/>
              </w:rPr>
              <w:t xml:space="preserve">.1. OSNOVNI PODATCI O PROJEKTU </w:t>
            </w:r>
          </w:p>
        </w:tc>
      </w:tr>
      <w:tr w:rsidR="00E17D9A" w:rsidRPr="00166D7E" w14:paraId="7CC70F3B" w14:textId="77777777" w:rsidTr="00966095">
        <w:trPr>
          <w:trHeight w:val="465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721F2741" w14:textId="77777777" w:rsidR="00E17D9A" w:rsidRPr="001E31DD" w:rsidRDefault="001E31DD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E17D9A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031CF31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projekta:</w:t>
            </w:r>
          </w:p>
        </w:tc>
        <w:tc>
          <w:tcPr>
            <w:tcW w:w="5410" w:type="dxa"/>
            <w:gridSpan w:val="4"/>
            <w:shd w:val="clear" w:color="auto" w:fill="auto"/>
            <w:vAlign w:val="center"/>
          </w:tcPr>
          <w:p w14:paraId="01E657E8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7D9A" w:rsidRPr="00166D7E" w14:paraId="0970E996" w14:textId="77777777" w:rsidTr="00966095">
        <w:trPr>
          <w:trHeight w:val="3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7BA0543A" w14:textId="77777777" w:rsidR="00E17D9A" w:rsidRPr="001E31DD" w:rsidRDefault="00E17D9A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50CC2756" w14:textId="77777777" w:rsidR="00E17D9A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Projektom ostvarujete sljedeće</w:t>
            </w:r>
            <w:r w:rsidR="00E17D9A" w:rsidRP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cilj</w:t>
            </w:r>
            <w:r w:rsid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eve</w:t>
            </w:r>
          </w:p>
          <w:p w14:paraId="430DE83B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(</w:t>
            </w:r>
            <w:r w:rsidR="00FD370C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</w:t>
            </w:r>
            <w:proofErr w:type="spellStart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bold</w:t>
            </w:r>
            <w:proofErr w:type="spellEnd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cilj koji 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ostvarujete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0792FF0C" w14:textId="77777777"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modernizaciju i/ili unapređenje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 xml:space="preserve"> procesa rada i poslovanja </w:t>
            </w:r>
          </w:p>
          <w:p w14:paraId="2D4F1A25" w14:textId="77777777" w:rsid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povećanje proizvodnog kapaciteta iskazanom kroz povećanje ukupnog s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tandardnog ekonomskog rezultata</w:t>
            </w:r>
          </w:p>
          <w:p w14:paraId="4EAACC6A" w14:textId="77777777"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i jedno i drugo</w:t>
            </w:r>
          </w:p>
        </w:tc>
      </w:tr>
      <w:tr w:rsidR="00B74401" w:rsidRPr="00166D7E" w14:paraId="508AC005" w14:textId="77777777" w:rsidTr="00966095">
        <w:trPr>
          <w:trHeight w:val="343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4BBDC242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49D2429B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Nazivi projektnih aktivnosti</w:t>
            </w:r>
          </w:p>
          <w:p w14:paraId="22520BFA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(navedite projektne aktivnosti sukladno Obrascu B. Poslovni plan)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Pr="00FD370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40A23D3A" w14:textId="77777777"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Aktivnost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xy</w:t>
            </w:r>
            <w:proofErr w:type="spellEnd"/>
          </w:p>
          <w:p w14:paraId="2B13B7E2" w14:textId="77777777"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</w:p>
          <w:p w14:paraId="2E821C77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….</w:t>
            </w:r>
          </w:p>
        </w:tc>
      </w:tr>
      <w:tr w:rsidR="00B74401" w:rsidRPr="00166D7E" w14:paraId="5AC76104" w14:textId="77777777" w:rsidTr="00966095">
        <w:trPr>
          <w:trHeight w:val="891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75F561E5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61B9857A" w14:textId="77777777" w:rsidR="00B74401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rat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 opi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projekt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</w:p>
          <w:p w14:paraId="254279C1" w14:textId="77777777" w:rsidR="00B74401" w:rsidRPr="005A0A4B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predstavite osnovne informacije o projektu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0245B231" w14:textId="77777777" w:rsidR="00B74401" w:rsidRDefault="00B74401" w:rsidP="004944F8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6D1A372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378153E" w14:textId="77777777"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0D3F1A5" w14:textId="77777777"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DEA262D" w14:textId="77777777" w:rsidR="00FD370C" w:rsidRPr="005A0A4B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74401" w:rsidRPr="00166D7E" w14:paraId="7810C70B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2DE1BA09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47AAAE1B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Očekivani datum završetka projekta</w:t>
            </w:r>
          </w:p>
          <w:p w14:paraId="79E61C8B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B563CF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upišite dan, mjesec i godinu)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="00B563CF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0BE1FF6E" w14:textId="77777777" w:rsidR="00B74401" w:rsidRDefault="00B74401" w:rsidP="004944F8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14:paraId="5A1EABE6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6B0F805" w14:textId="77777777" w:rsidR="0097091D" w:rsidRPr="001E31DD" w:rsidRDefault="0097091D" w:rsidP="0097091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E279795" w14:textId="77777777" w:rsidR="0097091D" w:rsidRDefault="00966095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Prijavljena aktivnost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odnosi 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ulaganje za dostizanje</w:t>
            </w:r>
            <w:r w:rsidR="00260ED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novih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standarda:</w:t>
            </w:r>
          </w:p>
          <w:p w14:paraId="0FEEF8B6" w14:textId="77777777" w:rsidR="0097091D" w:rsidRDefault="0097091D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označiti s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„X“):</w:t>
            </w:r>
            <w:r w:rsidR="004925E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5DC81FD4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31CA2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179ED51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1D922C72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0BBFDA19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14:paraId="2BEAFBDC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65B586F2" w14:textId="77777777" w:rsidR="0097091D" w:rsidRPr="001E31DD" w:rsidRDefault="003E450F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28</w:t>
            </w:r>
            <w:r w:rsidR="0097091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0006DD71" w14:textId="77777777" w:rsidR="0097091D" w:rsidRDefault="0097091D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Ukoliko je odgovor „DA“ navedite o kojim je standardima riječ, kada su postali obvezni na razini EU te na koji način </w:t>
            </w:r>
            <w:r w:rsidR="003E450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rijavljene aktivnosti pridonose dostizanju standarda:  </w:t>
            </w:r>
          </w:p>
          <w:p w14:paraId="2269DE44" w14:textId="77777777" w:rsidR="003E450F" w:rsidRDefault="003E450F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 tom slučaju prijava projekta se može podnijeti najkasnije u roku 12 mjeseci od dana kada su ti standardi postali obvezni)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5280A29B" w14:textId="77777777" w:rsidR="0097091D" w:rsidRDefault="0097091D" w:rsidP="00966095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0CD01CF" w14:textId="77777777" w:rsidR="00122CFB" w:rsidRDefault="00122CFB" w:rsidP="006A15B8">
      <w:pPr>
        <w:rPr>
          <w:rFonts w:ascii="Arial Narrow" w:hAnsi="Arial Narrow" w:cs="Arial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7516A9" w:rsidRPr="00166D7E" w14:paraId="25ABFA40" w14:textId="77777777" w:rsidTr="004223B2">
        <w:trPr>
          <w:trHeight w:val="274"/>
        </w:trPr>
        <w:tc>
          <w:tcPr>
            <w:tcW w:w="9351" w:type="dxa"/>
            <w:shd w:val="clear" w:color="auto" w:fill="FFF2CC" w:themeFill="accent4" w:themeFillTint="33"/>
          </w:tcPr>
          <w:p w14:paraId="03CB48B5" w14:textId="68087E57" w:rsidR="00AC2B26" w:rsidRDefault="007516A9" w:rsidP="005167B4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III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</w:rPr>
              <w:t>KRITERIJI ODABIRA</w:t>
            </w:r>
          </w:p>
          <w:p w14:paraId="28B0E773" w14:textId="77777777" w:rsidR="007516A9" w:rsidRPr="00166D7E" w:rsidRDefault="003C17A9" w:rsidP="005167B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(obavezno ispuniti)</w:t>
            </w:r>
          </w:p>
        </w:tc>
      </w:tr>
      <w:tr w:rsidR="00122CFB" w:rsidRPr="00166D7E" w14:paraId="54D68639" w14:textId="77777777" w:rsidTr="00122CFB">
        <w:trPr>
          <w:trHeight w:val="274"/>
        </w:trPr>
        <w:tc>
          <w:tcPr>
            <w:tcW w:w="9351" w:type="dxa"/>
            <w:shd w:val="clear" w:color="auto" w:fill="DEEAF6" w:themeFill="accent1" w:themeFillTint="33"/>
          </w:tcPr>
          <w:p w14:paraId="51AC2A10" w14:textId="77777777" w:rsidR="00122CFB" w:rsidRPr="00122CFB" w:rsidRDefault="00122CFB" w:rsidP="00FD370C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III.1. </w:t>
            </w:r>
            <w:r w:rsidR="00190678">
              <w:rPr>
                <w:rFonts w:ascii="Arial Narrow" w:hAnsi="Arial Narrow" w:cs="Arial"/>
                <w:b/>
                <w:sz w:val="22"/>
              </w:rPr>
              <w:t xml:space="preserve">OSTVARENI BROJ BODOVA </w:t>
            </w:r>
            <w:r w:rsidRPr="00122CF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kod sva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kog pojedinačnog kriterija odabira 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po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deblja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j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te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bold</w:t>
            </w:r>
            <w:proofErr w:type="spellEnd"/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kriteriju odabira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,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a ako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ne ostvarujete bodove </w:t>
            </w:r>
            <w:r w:rsidR="000F5030">
              <w:rPr>
                <w:rFonts w:ascii="Arial Narrow" w:hAnsi="Arial Narrow" w:cs="Arial"/>
                <w:i/>
                <w:sz w:val="20"/>
                <w:szCs w:val="20"/>
              </w:rPr>
              <w:t xml:space="preserve">po pojedinom kriteriju 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>nije potrebno označavati)</w:t>
            </w:r>
          </w:p>
        </w:tc>
      </w:tr>
    </w:tbl>
    <w:tbl>
      <w:tblPr>
        <w:tblW w:w="9293" w:type="dxa"/>
        <w:tblInd w:w="113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1011"/>
        <w:gridCol w:w="743"/>
        <w:gridCol w:w="6459"/>
        <w:gridCol w:w="1080"/>
      </w:tblGrid>
      <w:tr w:rsidR="00293392" w:rsidRPr="005F1CF0" w14:paraId="70F3F700" w14:textId="77777777" w:rsidTr="00293392">
        <w:trPr>
          <w:trHeight w:val="509"/>
        </w:trPr>
        <w:tc>
          <w:tcPr>
            <w:tcW w:w="175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000000"/>
            </w:tcBorders>
            <w:shd w:val="clear" w:color="auto" w:fill="C5E0B3"/>
          </w:tcPr>
          <w:p w14:paraId="1797CB72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color w:val="000000"/>
                <w:sz w:val="20"/>
                <w:szCs w:val="20"/>
                <w:lang w:eastAsia="en-US"/>
              </w:rPr>
              <w:t>1P1-M1</w:t>
            </w:r>
          </w:p>
        </w:tc>
        <w:tc>
          <w:tcPr>
            <w:tcW w:w="7539" w:type="dxa"/>
            <w:gridSpan w:val="2"/>
            <w:tcBorders>
              <w:top w:val="single" w:sz="4" w:space="0" w:color="4F81BD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C5E0B3"/>
          </w:tcPr>
          <w:p w14:paraId="3564A3FD" w14:textId="77777777" w:rsidR="00293392" w:rsidRPr="005F1CF0" w:rsidRDefault="00293392" w:rsidP="00FC7B1B">
            <w:pPr>
              <w:suppressAutoHyphens w:val="0"/>
              <w:rPr>
                <w:rFonts w:ascii="Arial Narrow" w:eastAsia="Calibri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color w:val="000000"/>
                <w:sz w:val="20"/>
                <w:szCs w:val="20"/>
                <w:lang w:eastAsia="en-US"/>
              </w:rPr>
              <w:t>Kriteriji odabira projekata poticanja ulaganja u povećanje kapaciteta, modernizacija i opremanje malih PG-ova</w:t>
            </w:r>
          </w:p>
        </w:tc>
      </w:tr>
      <w:tr w:rsidR="00293392" w:rsidRPr="005F1CF0" w14:paraId="2E2F7737" w14:textId="77777777" w:rsidTr="00293392">
        <w:trPr>
          <w:trHeight w:val="295"/>
        </w:trPr>
        <w:tc>
          <w:tcPr>
            <w:tcW w:w="8213" w:type="dxa"/>
            <w:gridSpan w:val="3"/>
            <w:shd w:val="clear" w:color="auto" w:fill="auto"/>
          </w:tcPr>
          <w:p w14:paraId="5A57AFE3" w14:textId="77777777" w:rsidR="00293392" w:rsidRPr="005F1CF0" w:rsidRDefault="00293392" w:rsidP="00FC7B1B">
            <w:pPr>
              <w:suppressAutoHyphens w:val="0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KRITERIJ</w:t>
            </w:r>
          </w:p>
        </w:tc>
        <w:tc>
          <w:tcPr>
            <w:tcW w:w="1080" w:type="dxa"/>
            <w:shd w:val="clear" w:color="auto" w:fill="auto"/>
          </w:tcPr>
          <w:p w14:paraId="71037F17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Bodovi</w:t>
            </w:r>
          </w:p>
        </w:tc>
      </w:tr>
      <w:tr w:rsidR="00293392" w:rsidRPr="005F1CF0" w14:paraId="65E39925" w14:textId="77777777" w:rsidTr="00293392">
        <w:trPr>
          <w:trHeight w:val="280"/>
        </w:trPr>
        <w:tc>
          <w:tcPr>
            <w:tcW w:w="1011" w:type="dxa"/>
            <w:shd w:val="clear" w:color="auto" w:fill="E2EFD9"/>
          </w:tcPr>
          <w:p w14:paraId="6DFD3525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7202" w:type="dxa"/>
            <w:gridSpan w:val="2"/>
            <w:shd w:val="clear" w:color="auto" w:fill="E2EFD9"/>
          </w:tcPr>
          <w:p w14:paraId="25ECC72D" w14:textId="77777777" w:rsidR="00293392" w:rsidRPr="005F1CF0" w:rsidRDefault="00293392" w:rsidP="00FC7B1B">
            <w:pPr>
              <w:suppressAutoHyphens w:val="0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Ekonomska veličina korisnika</w:t>
            </w:r>
          </w:p>
        </w:tc>
        <w:tc>
          <w:tcPr>
            <w:tcW w:w="1080" w:type="dxa"/>
            <w:shd w:val="clear" w:color="auto" w:fill="E2EFD9"/>
          </w:tcPr>
          <w:p w14:paraId="07A1D135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proofErr w:type="spellStart"/>
            <w:r w:rsidRPr="005F1CF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max</w:t>
            </w:r>
            <w:proofErr w:type="spellEnd"/>
            <w:r w:rsidRPr="005F1CF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. 10</w:t>
            </w:r>
          </w:p>
        </w:tc>
      </w:tr>
      <w:tr w:rsidR="00293392" w:rsidRPr="005F1CF0" w14:paraId="0BD3CEE6" w14:textId="77777777" w:rsidTr="00293392">
        <w:trPr>
          <w:trHeight w:val="295"/>
        </w:trPr>
        <w:tc>
          <w:tcPr>
            <w:tcW w:w="1011" w:type="dxa"/>
            <w:vMerge w:val="restart"/>
            <w:shd w:val="clear" w:color="auto" w:fill="auto"/>
          </w:tcPr>
          <w:p w14:paraId="677717CD" w14:textId="77777777" w:rsidR="00293392" w:rsidRPr="005F1CF0" w:rsidRDefault="00293392" w:rsidP="00FC7B1B">
            <w:pPr>
              <w:suppressAutoHyphens w:val="0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14:paraId="5ED8FADF" w14:textId="77777777" w:rsidR="00293392" w:rsidRPr="005F1CF0" w:rsidRDefault="00293392" w:rsidP="00FC7B1B">
            <w:pPr>
              <w:suppressAutoHyphens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2.000 € – 3.999 €</w:t>
            </w:r>
          </w:p>
        </w:tc>
        <w:tc>
          <w:tcPr>
            <w:tcW w:w="1080" w:type="dxa"/>
            <w:shd w:val="clear" w:color="auto" w:fill="auto"/>
          </w:tcPr>
          <w:p w14:paraId="451D3054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7</w:t>
            </w:r>
          </w:p>
        </w:tc>
      </w:tr>
      <w:tr w:rsidR="00293392" w:rsidRPr="005F1CF0" w14:paraId="400F1104" w14:textId="77777777" w:rsidTr="00293392">
        <w:trPr>
          <w:trHeight w:val="295"/>
        </w:trPr>
        <w:tc>
          <w:tcPr>
            <w:tcW w:w="1011" w:type="dxa"/>
            <w:vMerge/>
            <w:shd w:val="clear" w:color="auto" w:fill="auto"/>
          </w:tcPr>
          <w:p w14:paraId="57B512DD" w14:textId="77777777" w:rsidR="00293392" w:rsidRPr="005F1CF0" w:rsidRDefault="00293392" w:rsidP="00FC7B1B">
            <w:pPr>
              <w:suppressAutoHyphens w:val="0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14:paraId="58A182CC" w14:textId="77777777" w:rsidR="00293392" w:rsidRPr="005F1CF0" w:rsidRDefault="00293392" w:rsidP="00FC7B1B">
            <w:pPr>
              <w:suppressAutoHyphens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4.000 € – 7.999 €</w:t>
            </w:r>
          </w:p>
        </w:tc>
        <w:tc>
          <w:tcPr>
            <w:tcW w:w="1080" w:type="dxa"/>
            <w:shd w:val="clear" w:color="auto" w:fill="auto"/>
          </w:tcPr>
          <w:p w14:paraId="4723B622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10</w:t>
            </w:r>
          </w:p>
        </w:tc>
      </w:tr>
      <w:tr w:rsidR="00293392" w:rsidRPr="005F1CF0" w14:paraId="7BAD7EC2" w14:textId="77777777" w:rsidTr="00293392">
        <w:trPr>
          <w:trHeight w:val="295"/>
        </w:trPr>
        <w:tc>
          <w:tcPr>
            <w:tcW w:w="1011" w:type="dxa"/>
            <w:shd w:val="clear" w:color="auto" w:fill="E2EFD9"/>
          </w:tcPr>
          <w:p w14:paraId="1D0C980D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7202" w:type="dxa"/>
            <w:gridSpan w:val="2"/>
            <w:shd w:val="clear" w:color="auto" w:fill="E2EFD9"/>
          </w:tcPr>
          <w:p w14:paraId="0731FD26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Stupanj razvijenosti JLS u kojem se provode aktivnosti iz poslovnog plana sukladno indeksu razvijenosti</w:t>
            </w:r>
            <w:r w:rsidRPr="005F1CF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5F1CF0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(Odluka o razvrstavanju jedinica lokalne i područne (regionalne) samouprave prema stupnju razvijenosti NN 132/17)</w:t>
            </w:r>
          </w:p>
        </w:tc>
        <w:tc>
          <w:tcPr>
            <w:tcW w:w="1080" w:type="dxa"/>
            <w:shd w:val="clear" w:color="auto" w:fill="E2EFD9"/>
          </w:tcPr>
          <w:p w14:paraId="23C946CA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proofErr w:type="spellStart"/>
            <w:r w:rsidRPr="005F1CF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max</w:t>
            </w:r>
            <w:proofErr w:type="spellEnd"/>
            <w:r w:rsidRPr="005F1CF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. 10</w:t>
            </w:r>
          </w:p>
        </w:tc>
      </w:tr>
      <w:tr w:rsidR="00293392" w:rsidRPr="005F1CF0" w14:paraId="777A94E8" w14:textId="77777777" w:rsidTr="00293392">
        <w:trPr>
          <w:trHeight w:val="325"/>
        </w:trPr>
        <w:tc>
          <w:tcPr>
            <w:tcW w:w="1011" w:type="dxa"/>
            <w:vMerge w:val="restart"/>
            <w:shd w:val="clear" w:color="auto" w:fill="auto"/>
          </w:tcPr>
          <w:p w14:paraId="49E4CE57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14:paraId="69CCAECD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  <w:t>II. i III. skupina JLS</w:t>
            </w:r>
          </w:p>
        </w:tc>
        <w:tc>
          <w:tcPr>
            <w:tcW w:w="1080" w:type="dxa"/>
            <w:shd w:val="clear" w:color="auto" w:fill="auto"/>
          </w:tcPr>
          <w:p w14:paraId="6C5AEE73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10</w:t>
            </w:r>
          </w:p>
        </w:tc>
      </w:tr>
      <w:tr w:rsidR="00293392" w:rsidRPr="005F1CF0" w14:paraId="33C7E88A" w14:textId="77777777" w:rsidTr="00293392">
        <w:trPr>
          <w:trHeight w:val="273"/>
        </w:trPr>
        <w:tc>
          <w:tcPr>
            <w:tcW w:w="1011" w:type="dxa"/>
            <w:vMerge/>
            <w:shd w:val="clear" w:color="auto" w:fill="auto"/>
          </w:tcPr>
          <w:p w14:paraId="34AF6E1C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14:paraId="491FFC51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IV. i V. skupina JLS </w:t>
            </w:r>
          </w:p>
        </w:tc>
        <w:tc>
          <w:tcPr>
            <w:tcW w:w="1080" w:type="dxa"/>
            <w:shd w:val="clear" w:color="auto" w:fill="auto"/>
          </w:tcPr>
          <w:p w14:paraId="6B1F8897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7</w:t>
            </w:r>
          </w:p>
        </w:tc>
      </w:tr>
      <w:tr w:rsidR="00293392" w:rsidRPr="005F1CF0" w14:paraId="3A47EF01" w14:textId="77777777" w:rsidTr="00293392">
        <w:trPr>
          <w:trHeight w:val="277"/>
        </w:trPr>
        <w:tc>
          <w:tcPr>
            <w:tcW w:w="1011" w:type="dxa"/>
            <w:vMerge/>
            <w:shd w:val="clear" w:color="auto" w:fill="auto"/>
          </w:tcPr>
          <w:p w14:paraId="1730CE54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14:paraId="466817F9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VI. skupina JLS </w:t>
            </w:r>
          </w:p>
        </w:tc>
        <w:tc>
          <w:tcPr>
            <w:tcW w:w="1080" w:type="dxa"/>
            <w:shd w:val="clear" w:color="auto" w:fill="auto"/>
          </w:tcPr>
          <w:p w14:paraId="226C92C9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5</w:t>
            </w:r>
          </w:p>
        </w:tc>
      </w:tr>
      <w:tr w:rsidR="00293392" w:rsidRPr="005F1CF0" w14:paraId="3B463786" w14:textId="77777777" w:rsidTr="00293392">
        <w:trPr>
          <w:trHeight w:val="295"/>
        </w:trPr>
        <w:tc>
          <w:tcPr>
            <w:tcW w:w="1011" w:type="dxa"/>
            <w:shd w:val="clear" w:color="auto" w:fill="E2EFD9"/>
          </w:tcPr>
          <w:p w14:paraId="74A8C5DD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7202" w:type="dxa"/>
            <w:gridSpan w:val="2"/>
            <w:shd w:val="clear" w:color="auto" w:fill="E2EFD9"/>
          </w:tcPr>
          <w:p w14:paraId="09BB9A96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Poljoprivredno gospodarstvo nalazi se na području JLS-a koja se sukladno Pravilniku o određivanju područja s prirodnim ili ostalim posebnim ograničenjima (NN 34/15, 65/15, 91/15, 19/17) nalazi u skupini područja sa značajnim prirodnim ograničenjima</w:t>
            </w:r>
          </w:p>
        </w:tc>
        <w:tc>
          <w:tcPr>
            <w:tcW w:w="1080" w:type="dxa"/>
            <w:shd w:val="clear" w:color="auto" w:fill="E2EFD9"/>
          </w:tcPr>
          <w:p w14:paraId="7D262429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5</w:t>
            </w:r>
          </w:p>
        </w:tc>
      </w:tr>
      <w:tr w:rsidR="00293392" w:rsidRPr="005F1CF0" w14:paraId="48A8F0C4" w14:textId="77777777" w:rsidTr="00293392">
        <w:trPr>
          <w:trHeight w:val="295"/>
        </w:trPr>
        <w:tc>
          <w:tcPr>
            <w:tcW w:w="1011" w:type="dxa"/>
            <w:shd w:val="clear" w:color="auto" w:fill="E2EFD9"/>
          </w:tcPr>
          <w:p w14:paraId="0FCCE89F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7202" w:type="dxa"/>
            <w:gridSpan w:val="2"/>
            <w:shd w:val="clear" w:color="auto" w:fill="E2EFD9"/>
          </w:tcPr>
          <w:p w14:paraId="4304E68A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Nositelj poljoprivrednog gospodarstva je osoba dobne starosti</w:t>
            </w:r>
          </w:p>
        </w:tc>
        <w:tc>
          <w:tcPr>
            <w:tcW w:w="1080" w:type="dxa"/>
            <w:shd w:val="clear" w:color="auto" w:fill="E2EFD9"/>
          </w:tcPr>
          <w:p w14:paraId="2E0D209D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proofErr w:type="spellStart"/>
            <w:r w:rsidRPr="005F1CF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max</w:t>
            </w:r>
            <w:proofErr w:type="spellEnd"/>
            <w:r w:rsidRPr="005F1CF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 10</w:t>
            </w:r>
          </w:p>
        </w:tc>
      </w:tr>
      <w:tr w:rsidR="00293392" w:rsidRPr="005F1CF0" w14:paraId="6C93453D" w14:textId="77777777" w:rsidTr="00293392">
        <w:trPr>
          <w:trHeight w:val="295"/>
        </w:trPr>
        <w:tc>
          <w:tcPr>
            <w:tcW w:w="1011" w:type="dxa"/>
            <w:vMerge w:val="restart"/>
            <w:shd w:val="clear" w:color="auto" w:fill="auto"/>
          </w:tcPr>
          <w:p w14:paraId="14295EDB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14:paraId="1228AE42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  <w:t>Od 45 godina do 55 godina</w:t>
            </w:r>
          </w:p>
        </w:tc>
        <w:tc>
          <w:tcPr>
            <w:tcW w:w="1080" w:type="dxa"/>
            <w:shd w:val="clear" w:color="auto" w:fill="auto"/>
          </w:tcPr>
          <w:p w14:paraId="3DB1E461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5</w:t>
            </w:r>
          </w:p>
        </w:tc>
      </w:tr>
      <w:tr w:rsidR="00293392" w:rsidRPr="005F1CF0" w14:paraId="1F32BCA9" w14:textId="77777777" w:rsidTr="00293392">
        <w:trPr>
          <w:trHeight w:val="295"/>
        </w:trPr>
        <w:tc>
          <w:tcPr>
            <w:tcW w:w="1011" w:type="dxa"/>
            <w:vMerge/>
            <w:shd w:val="clear" w:color="auto" w:fill="auto"/>
          </w:tcPr>
          <w:p w14:paraId="68D4137E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14:paraId="2AFCBCFD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  <w:t>Od 36 godina do 44 godine</w:t>
            </w:r>
          </w:p>
        </w:tc>
        <w:tc>
          <w:tcPr>
            <w:tcW w:w="1080" w:type="dxa"/>
            <w:shd w:val="clear" w:color="auto" w:fill="auto"/>
          </w:tcPr>
          <w:p w14:paraId="3CEB052F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7</w:t>
            </w:r>
          </w:p>
        </w:tc>
      </w:tr>
      <w:tr w:rsidR="00293392" w:rsidRPr="005F1CF0" w14:paraId="76BA8FD0" w14:textId="77777777" w:rsidTr="00293392">
        <w:trPr>
          <w:trHeight w:val="295"/>
        </w:trPr>
        <w:tc>
          <w:tcPr>
            <w:tcW w:w="1011" w:type="dxa"/>
            <w:vMerge/>
            <w:shd w:val="clear" w:color="auto" w:fill="auto"/>
          </w:tcPr>
          <w:p w14:paraId="787C580A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14:paraId="554A5DC2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  <w:t>35 godina i mlađa</w:t>
            </w:r>
          </w:p>
        </w:tc>
        <w:tc>
          <w:tcPr>
            <w:tcW w:w="1080" w:type="dxa"/>
            <w:shd w:val="clear" w:color="auto" w:fill="auto"/>
          </w:tcPr>
          <w:p w14:paraId="20FBCB7F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10</w:t>
            </w:r>
          </w:p>
        </w:tc>
      </w:tr>
      <w:tr w:rsidR="00293392" w:rsidRPr="005F1CF0" w14:paraId="685F74F7" w14:textId="77777777" w:rsidTr="00293392">
        <w:trPr>
          <w:trHeight w:val="627"/>
        </w:trPr>
        <w:tc>
          <w:tcPr>
            <w:tcW w:w="1011" w:type="dxa"/>
            <w:shd w:val="clear" w:color="auto" w:fill="E2EFD9"/>
          </w:tcPr>
          <w:p w14:paraId="6E2C261B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7202" w:type="dxa"/>
            <w:gridSpan w:val="2"/>
            <w:shd w:val="clear" w:color="auto" w:fill="E2EFD9"/>
          </w:tcPr>
          <w:p w14:paraId="2EBECA47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Stručna sprema nositelja ili člana/odgovorne osobe ili zaposlenika:</w:t>
            </w:r>
          </w:p>
          <w:p w14:paraId="6862D1FE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VSS, VŠS agronomskog ili veterinarskog smjera ili SSS agronomskog ili veterinarskog smjera</w:t>
            </w:r>
          </w:p>
        </w:tc>
        <w:tc>
          <w:tcPr>
            <w:tcW w:w="1080" w:type="dxa"/>
            <w:shd w:val="clear" w:color="auto" w:fill="E2EFD9"/>
          </w:tcPr>
          <w:p w14:paraId="321EF310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5</w:t>
            </w:r>
          </w:p>
        </w:tc>
      </w:tr>
      <w:tr w:rsidR="00293392" w:rsidRPr="005F1CF0" w14:paraId="446617FE" w14:textId="77777777" w:rsidTr="00293392">
        <w:trPr>
          <w:trHeight w:val="627"/>
        </w:trPr>
        <w:tc>
          <w:tcPr>
            <w:tcW w:w="1011" w:type="dxa"/>
            <w:shd w:val="clear" w:color="auto" w:fill="E2EFD9"/>
          </w:tcPr>
          <w:p w14:paraId="311724DD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7202" w:type="dxa"/>
            <w:gridSpan w:val="2"/>
            <w:shd w:val="clear" w:color="auto" w:fill="E2EFD9"/>
          </w:tcPr>
          <w:p w14:paraId="5FEDF2CC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Ulaganje je usmjereno na sljedeće prioritetne sektore:</w:t>
            </w:r>
          </w:p>
          <w:p w14:paraId="46886502" w14:textId="77777777" w:rsidR="00293392" w:rsidRPr="005F1CF0" w:rsidRDefault="00293392" w:rsidP="00FC7B1B">
            <w:pPr>
              <w:numPr>
                <w:ilvl w:val="2"/>
                <w:numId w:val="4"/>
              </w:numPr>
              <w:suppressAutoHyphens w:val="0"/>
              <w:contextualSpacing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stočarstvo</w:t>
            </w:r>
          </w:p>
          <w:p w14:paraId="7997E2F4" w14:textId="77777777" w:rsidR="00293392" w:rsidRPr="005F1CF0" w:rsidRDefault="00293392" w:rsidP="00FC7B1B">
            <w:pPr>
              <w:numPr>
                <w:ilvl w:val="2"/>
                <w:numId w:val="4"/>
              </w:numPr>
              <w:suppressAutoHyphens w:val="0"/>
              <w:contextualSpacing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voćarstvo</w:t>
            </w:r>
          </w:p>
          <w:p w14:paraId="52EA93B0" w14:textId="77777777" w:rsidR="00293392" w:rsidRPr="005F1CF0" w:rsidRDefault="00293392" w:rsidP="00FC7B1B">
            <w:pPr>
              <w:numPr>
                <w:ilvl w:val="2"/>
                <w:numId w:val="4"/>
              </w:numPr>
              <w:suppressAutoHyphens w:val="0"/>
              <w:contextualSpacing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povrtlarstvo</w:t>
            </w:r>
          </w:p>
        </w:tc>
        <w:tc>
          <w:tcPr>
            <w:tcW w:w="1080" w:type="dxa"/>
            <w:shd w:val="clear" w:color="auto" w:fill="E2EFD9"/>
          </w:tcPr>
          <w:p w14:paraId="0C30BA41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5</w:t>
            </w:r>
          </w:p>
        </w:tc>
      </w:tr>
      <w:tr w:rsidR="00293392" w:rsidRPr="005F1CF0" w14:paraId="5285CD6D" w14:textId="77777777" w:rsidTr="00293392">
        <w:trPr>
          <w:trHeight w:val="627"/>
        </w:trPr>
        <w:tc>
          <w:tcPr>
            <w:tcW w:w="1011" w:type="dxa"/>
            <w:shd w:val="clear" w:color="auto" w:fill="E2EFD9"/>
          </w:tcPr>
          <w:p w14:paraId="1BB356F3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7202" w:type="dxa"/>
            <w:gridSpan w:val="2"/>
            <w:shd w:val="clear" w:color="auto" w:fill="E2EFD9"/>
          </w:tcPr>
          <w:p w14:paraId="4A1B5C6D" w14:textId="77777777" w:rsidR="00293392" w:rsidRPr="00372171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7217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Ulaganje je usmjereno na poticanje ekološke i/ili biodinamičke poljoprivredne proizvodnje</w:t>
            </w:r>
          </w:p>
        </w:tc>
        <w:tc>
          <w:tcPr>
            <w:tcW w:w="1080" w:type="dxa"/>
            <w:shd w:val="clear" w:color="auto" w:fill="E2EFD9"/>
          </w:tcPr>
          <w:p w14:paraId="16B5ABA0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5</w:t>
            </w:r>
          </w:p>
        </w:tc>
      </w:tr>
      <w:tr w:rsidR="00293392" w:rsidRPr="005F1CF0" w14:paraId="4C8C57B2" w14:textId="77777777" w:rsidTr="00293392">
        <w:trPr>
          <w:trHeight w:val="627"/>
        </w:trPr>
        <w:tc>
          <w:tcPr>
            <w:tcW w:w="1011" w:type="dxa"/>
            <w:shd w:val="clear" w:color="auto" w:fill="DEEAF6" w:themeFill="accent1" w:themeFillTint="33"/>
          </w:tcPr>
          <w:p w14:paraId="7226A031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7202" w:type="dxa"/>
            <w:gridSpan w:val="2"/>
            <w:shd w:val="clear" w:color="auto" w:fill="DEEAF6" w:themeFill="accent1" w:themeFillTint="33"/>
          </w:tcPr>
          <w:p w14:paraId="4EDC7096" w14:textId="77777777" w:rsidR="00293392" w:rsidRPr="00372171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7217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OSTVARENI (ZATRAŽENI) BROJ BODOVA</w:t>
            </w:r>
          </w:p>
          <w:p w14:paraId="79D7FCD6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37217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(zbrojiti ostvareni broj bodova po svakom kriteriju)</w:t>
            </w:r>
          </w:p>
        </w:tc>
        <w:tc>
          <w:tcPr>
            <w:tcW w:w="1080" w:type="dxa"/>
            <w:shd w:val="clear" w:color="auto" w:fill="auto"/>
          </w:tcPr>
          <w:p w14:paraId="6E0B8F7B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293392" w:rsidRPr="005F1CF0" w14:paraId="0E0C741F" w14:textId="77777777" w:rsidTr="00293392">
        <w:trPr>
          <w:trHeight w:val="627"/>
        </w:trPr>
        <w:tc>
          <w:tcPr>
            <w:tcW w:w="1011" w:type="dxa"/>
            <w:shd w:val="clear" w:color="auto" w:fill="DEEAF6" w:themeFill="accent1" w:themeFillTint="33"/>
          </w:tcPr>
          <w:p w14:paraId="3F0D24CD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7202" w:type="dxa"/>
            <w:gridSpan w:val="2"/>
            <w:shd w:val="clear" w:color="auto" w:fill="DEEAF6" w:themeFill="accent1" w:themeFillTint="33"/>
          </w:tcPr>
          <w:p w14:paraId="76499DD7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NAJVEĆI MOGUĆI BROJ BODOVA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01394B5A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50</w:t>
            </w:r>
          </w:p>
        </w:tc>
      </w:tr>
      <w:tr w:rsidR="00293392" w:rsidRPr="005F1CF0" w14:paraId="0965CA28" w14:textId="77777777" w:rsidTr="00293392">
        <w:trPr>
          <w:trHeight w:val="627"/>
        </w:trPr>
        <w:tc>
          <w:tcPr>
            <w:tcW w:w="1011" w:type="dxa"/>
            <w:shd w:val="clear" w:color="auto" w:fill="DEEAF6" w:themeFill="accent1" w:themeFillTint="33"/>
          </w:tcPr>
          <w:p w14:paraId="0ECF7420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7202" w:type="dxa"/>
            <w:gridSpan w:val="2"/>
            <w:shd w:val="clear" w:color="auto" w:fill="DEEAF6" w:themeFill="accent1" w:themeFillTint="33"/>
          </w:tcPr>
          <w:p w14:paraId="47A6AAB5" w14:textId="77777777" w:rsidR="00293392" w:rsidRPr="005F1CF0" w:rsidRDefault="00293392" w:rsidP="00FC7B1B">
            <w:pPr>
              <w:suppressAutoHyphens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PRAG PROLAZNOSTI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5FEFB0FD" w14:textId="77777777" w:rsidR="00293392" w:rsidRPr="005F1CF0" w:rsidRDefault="00293392" w:rsidP="00FC7B1B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5F1CF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15</w:t>
            </w:r>
          </w:p>
        </w:tc>
      </w:tr>
    </w:tbl>
    <w:p w14:paraId="0808477F" w14:textId="77777777" w:rsidR="00B30ED8" w:rsidRDefault="00B30ED8" w:rsidP="006A15B8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6274"/>
        <w:gridCol w:w="2547"/>
      </w:tblGrid>
      <w:tr w:rsidR="00190678" w:rsidRPr="00166D7E" w14:paraId="0E441320" w14:textId="77777777" w:rsidTr="005167B4">
        <w:trPr>
          <w:trHeight w:val="274"/>
        </w:trPr>
        <w:tc>
          <w:tcPr>
            <w:tcW w:w="9346" w:type="dxa"/>
            <w:gridSpan w:val="3"/>
            <w:shd w:val="clear" w:color="auto" w:fill="FFF2CC" w:themeFill="accent4" w:themeFillTint="33"/>
          </w:tcPr>
          <w:p w14:paraId="40AB7F6B" w14:textId="77777777" w:rsidR="00190678" w:rsidRPr="00166D7E" w:rsidRDefault="00190678" w:rsidP="005167B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IV. IZRAČUN POTPORE</w:t>
            </w:r>
          </w:p>
        </w:tc>
      </w:tr>
      <w:tr w:rsidR="00190678" w:rsidRPr="00166D7E" w14:paraId="3DBBAEC0" w14:textId="77777777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649E71A3" w14:textId="38B95250" w:rsidR="00190678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293392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14:paraId="2D7A7134" w14:textId="3428E633"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906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prihvatljivih aktivnosti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manji od </w:t>
            </w:r>
            <w:r w:rsidR="00293392" w:rsidRPr="00293392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113.278,50 </w:t>
            </w:r>
            <w:r w:rsidR="00ED621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  <w:r w:rsidR="001232E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14:paraId="4D559C73" w14:textId="77777777" w:rsidR="00B36AA8" w:rsidRPr="00B36AA8" w:rsidRDefault="00B36AA8" w:rsidP="005167B4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(upisati</w:t>
            </w:r>
            <w:r w:rsidR="007A323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prihvatljivi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HRK)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685FC955" w14:textId="2013F9B6" w:rsidR="00190678" w:rsidRPr="004944F8" w:rsidRDefault="00190678" w:rsidP="004944F8">
            <w:pPr>
              <w:pStyle w:val="t-9-8"/>
              <w:spacing w:before="0" w:beforeAutospacing="0" w:after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</w:p>
        </w:tc>
      </w:tr>
      <w:tr w:rsidR="000F5030" w:rsidRPr="00166D7E" w14:paraId="28BB27A5" w14:textId="77777777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642BD2AA" w14:textId="2DBC8D92" w:rsidR="000F5030" w:rsidRPr="00704D6D" w:rsidRDefault="00293392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40</w:t>
            </w:r>
            <w:r w:rsidR="000F5030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14:paraId="003DB893" w14:textId="77777777" w:rsidR="000F5030" w:rsidRDefault="000F5030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Iznos potpore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(u HRK)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5ADE99B2" w14:textId="1E4C9C67" w:rsidR="000F5030" w:rsidRPr="004944F8" w:rsidRDefault="00293392" w:rsidP="000E61C3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293392">
              <w:rPr>
                <w:rFonts w:ascii="Arial Narrow" w:hAnsi="Arial Narrow"/>
                <w:sz w:val="28"/>
                <w:szCs w:val="28"/>
              </w:rPr>
              <w:t>113.278,50 HRK</w:t>
            </w:r>
          </w:p>
        </w:tc>
      </w:tr>
    </w:tbl>
    <w:p w14:paraId="2EECAEF9" w14:textId="77777777" w:rsidR="000F5030" w:rsidRDefault="000F5030" w:rsidP="000F5030">
      <w:pPr>
        <w:rPr>
          <w:rFonts w:ascii="Arial Narrow" w:hAnsi="Arial Narrow" w:cs="Arial"/>
        </w:rPr>
      </w:pPr>
    </w:p>
    <w:p w14:paraId="49014B9E" w14:textId="77777777" w:rsidR="00C377C2" w:rsidRDefault="00C377C2" w:rsidP="000F5030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60"/>
        <w:gridCol w:w="6229"/>
        <w:gridCol w:w="626"/>
        <w:gridCol w:w="12"/>
        <w:gridCol w:w="643"/>
        <w:gridCol w:w="714"/>
        <w:gridCol w:w="562"/>
      </w:tblGrid>
      <w:tr w:rsidR="000F5030" w:rsidRPr="00166D7E" w14:paraId="1CCB1ABA" w14:textId="77777777" w:rsidTr="005167B4">
        <w:trPr>
          <w:trHeight w:val="274"/>
        </w:trPr>
        <w:tc>
          <w:tcPr>
            <w:tcW w:w="9346" w:type="dxa"/>
            <w:gridSpan w:val="7"/>
            <w:shd w:val="clear" w:color="auto" w:fill="FFF2CC" w:themeFill="accent4" w:themeFillTint="33"/>
          </w:tcPr>
          <w:p w14:paraId="51BEB8F9" w14:textId="60CB6195" w:rsidR="000F5030" w:rsidRPr="00166D7E" w:rsidRDefault="000F5030" w:rsidP="00171B2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V. IZJAVE</w:t>
            </w:r>
          </w:p>
        </w:tc>
      </w:tr>
      <w:tr w:rsidR="000F5030" w:rsidRPr="00166D7E" w14:paraId="724A4EE6" w14:textId="77777777" w:rsidTr="000F5030">
        <w:trPr>
          <w:trHeight w:val="404"/>
        </w:trPr>
        <w:tc>
          <w:tcPr>
            <w:tcW w:w="9346" w:type="dxa"/>
            <w:gridSpan w:val="7"/>
            <w:shd w:val="clear" w:color="auto" w:fill="DEEAF6" w:themeFill="accent1" w:themeFillTint="33"/>
            <w:vAlign w:val="center"/>
          </w:tcPr>
          <w:p w14:paraId="36CD051F" w14:textId="77777777" w:rsidR="000F5030" w:rsidRDefault="00E57AEC" w:rsidP="005167B4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</w:t>
            </w:r>
            <w:r w:rsidR="000F5030"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1.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Izjavljujem pod materijalnom i kaznenom odgovornošću</w:t>
            </w:r>
            <w:r w:rsidR="008A626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da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(označite sa „</w:t>
            </w:r>
            <w:r w:rsidR="00730C2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X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“ odgovor kod svake izjave)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377C2" w:rsidRPr="00C05CC3" w14:paraId="3F927C95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27C1C930" w14:textId="7C58896D" w:rsidR="00C377C2" w:rsidRPr="00801EF0" w:rsidRDefault="00293392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41</w:t>
            </w:r>
            <w:r w:rsidR="00C377C2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50500530" w14:textId="77777777" w:rsidR="00C377C2" w:rsidRPr="00B36AA8" w:rsidRDefault="00C377C2" w:rsidP="00D0602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i suglasan sa sadržajem ovog Natječaja te ostalim zakonskim i podzakonskim propisima i pratećim regulativama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28E3D89B" w14:textId="77777777"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47F987CD" w14:textId="77777777" w:rsidR="00C377C2" w:rsidRPr="00E17D9A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4ADBA6FA" w14:textId="77777777"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67A1A70D" w14:textId="77777777" w:rsidR="00C377C2" w:rsidRPr="00C05CC3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40F68DF0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71C23851" w14:textId="0887FC7C" w:rsidR="00704D6D" w:rsidRPr="00801EF0" w:rsidRDefault="00293392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42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42F7739C" w14:textId="77777777" w:rsidR="00704D6D" w:rsidRDefault="00704D6D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da su svi podaci navedeni u prijavi projekta istiniti i točni, te da sam upoznat s posljedicama zbog davanja netočnih i krivih podataka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2A1B0F00" w14:textId="77777777"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6B1B38FB" w14:textId="77777777" w:rsidR="00704D6D" w:rsidRPr="00E17D9A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0E65E80D" w14:textId="77777777"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7683FFBB" w14:textId="77777777"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0CEFF766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4DB00455" w14:textId="3F3D4E20" w:rsidR="00704D6D" w:rsidRPr="00801EF0" w:rsidRDefault="0029339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43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74A30A0A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dodjele sredstava, niti su m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sredstva dodijeljena po osnovi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nacionalnog natječaja za tip operacije 6.3.1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2DC527AE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7F901666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55B83F3D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185EEE7D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066F8CB0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6CF2AA31" w14:textId="2A9597B7" w:rsidR="00704D6D" w:rsidRPr="00801EF0" w:rsidRDefault="003E450F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293392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4780519" w14:textId="77777777" w:rsidR="00704D6D" w:rsidRDefault="00D0602D" w:rsidP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sam izvršio zatraženi povrat sredstava prethodno dodijeljenih u drugom natječaju iz bilo kojeg javnog izvora (uključujući iz fondova EU-a) ili da nisam u postupku povrata sredstava prethodno dodijeljenih u drugom natječaju iz bilo kojeg javnog izvora (uključujući fondove EU-a), za aktivnosti odnosno troškove koji nisu izvršeni, osim za neizvršeni zatraženi povrat iz Europskog poljoprivrednog fonda za ruralni razvoj i Europskog fonda za jamstva u poljoprivredi zbog mogućnosti prijeboja s budućim neizvršenim plaćanjem od strane Agencije za plaćanja u skladu sa člankom 28. Uredbe (EU) 908/2014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7B686E1D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70554D29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137E1D33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6832F861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5ED97B0B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0075018D" w14:textId="7921BA15" w:rsidR="00704D6D" w:rsidRPr="00801EF0" w:rsidRDefault="003E450F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293392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23C927E3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započeo provedbu projektnih aktivnosti koje su predmet ove prijave prije podnošenja prijave projekta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770BE2A4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1E02953E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64243DB8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5D609FA6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34C71" w:rsidRPr="00C05CC3" w14:paraId="092EF2AC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585249BC" w14:textId="1CDC7D8F" w:rsidR="00D34C71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293392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D34C7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67E38AFC" w14:textId="77777777" w:rsidR="00D34C71" w:rsidRDefault="00D34C71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podnio više prijava projekta u smislu</w:t>
            </w:r>
            <w:r w:rsidR="008507C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odredbi iz poglavlja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2.2. ovog Natječaja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1F57CFA6" w14:textId="77777777"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06C5CE94" w14:textId="77777777" w:rsidR="00D34C71" w:rsidRPr="00E17D9A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6D92AAE0" w14:textId="77777777"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2EB24C89" w14:textId="77777777" w:rsidR="00D34C71" w:rsidRPr="00C05CC3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161D806F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69206E39" w14:textId="3FBB7C23"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293392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1C317453" w14:textId="77777777" w:rsidR="00704D6D" w:rsidRDefault="004944F8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se nalazim</w:t>
            </w:r>
            <w:r w:rsidR="00FB2DC0">
              <w:t xml:space="preserve"> </w:t>
            </w:r>
            <w:r w:rsidR="00FB2DC0" w:rsidRP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 području LAG obuhvata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te da ću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provoditi</w:t>
            </w:r>
            <w:r w:rsidR="00704D6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 na području LAG obuhvata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3048520B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61804B2F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11D12617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1FAEF5EE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167B4" w:rsidRPr="00C05CC3" w14:paraId="2496B1D1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04D4D50E" w14:textId="16226E7F" w:rsidR="005167B4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lastRenderedPageBreak/>
              <w:t>4</w:t>
            </w:r>
            <w:r w:rsidR="00293392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73FE2C6F" w14:textId="77777777" w:rsidR="005167B4" w:rsidRDefault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za iste prihvatljive aktivnosti koje su predmet ove prijave projekta nisam u postupku dodjele sredstava, niti sam ostvario potporu iz bilo kojeg drugog  javnog izvora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78FBA0EC" w14:textId="77777777"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68596EA6" w14:textId="77777777" w:rsidR="005167B4" w:rsidRPr="00E17D9A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49F6CC51" w14:textId="77777777"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1C091C7D" w14:textId="77777777"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2C3C96" w:rsidRPr="00C05CC3" w14:paraId="479A0B63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44306090" w14:textId="0D185E44" w:rsidR="002C3C96" w:rsidRDefault="002C3C96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293392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0EF552A7" w14:textId="3C53B900" w:rsidR="002C3C96" w:rsidRDefault="002C3C96" w:rsidP="00901FB5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da se na ovaj Natječaj nije prijavio </w:t>
            </w:r>
            <w:r w:rsidR="00043BD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korisnik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kojim sam obiteljski povezan </w:t>
            </w:r>
            <w:r w:rsidRPr="002C3C96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(srodnici po krvi u pravoj liniji ili u pobočnoj liniji do četvrtog stupnja, srodnici po tazbini do drugog stupnja), bračni ili izvanbračni drug, bez obzira na to je li brak prestao, te posvojitelji i posvojenici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s kojim imam isto sjedište, ovisno o organizacijskom obliku iz točke 1. poglavlja 2.3. LAG natječaja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74707814" w14:textId="77777777" w:rsidR="002C3C96" w:rsidRDefault="007B754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19BB85F0" w14:textId="77777777" w:rsidR="002C3C96" w:rsidRPr="00E17D9A" w:rsidRDefault="002C3C96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4A0E069A" w14:textId="77777777" w:rsidR="002C3C96" w:rsidRDefault="007B754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1720278D" w14:textId="77777777" w:rsidR="002C3C96" w:rsidRPr="00C05CC3" w:rsidRDefault="002C3C96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08289B77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7BB3B385" w14:textId="33CF45B0" w:rsidR="00704D6D" w:rsidRPr="00801EF0" w:rsidRDefault="0029339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50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7FAFE5C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se slažem s načinom </w:t>
            </w:r>
            <w:r w:rsidR="004A6D2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prikupljanja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obrade podataka koji se upotrebljavaju za provedbu ovog natječaja te s objavom osnovnih podataka ovog projekta za potrebe informiranja javnosti 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32FCF1CE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2CD53245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09F65105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498ED906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12050935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18E0E75E" w14:textId="124F2652" w:rsidR="00704D6D" w:rsidRPr="00801EF0" w:rsidRDefault="0029339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51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0718D167" w14:textId="7DF7E0E3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dopuštam korištenje osobnih podataka (ime i prezime, OIB) i podataka o </w:t>
            </w:r>
            <w:r w:rsidR="00043BD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korisniku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 službenih evidencija (naziv trgovačkog društva, obrta, zadruge, </w:t>
            </w:r>
            <w:r w:rsidR="007C349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SOPG-a,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OPG-a) u skladu s propisima koji uređuju zaštitu osobnih i drugih podataka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5E25FE22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72935483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191E1097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6F3305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3BD4F9E9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663EE72E" w14:textId="765041A9" w:rsidR="00704D6D" w:rsidRPr="00F17102" w:rsidRDefault="0029339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52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1637C101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ću u svakom trenutku osigurati nesmetani pristup i kontrolu na terenu koja se odnosi na potporu te dati na uvid cjelokupnu dokumentaciju vezanu za sufinancirane troškove djelatnicima </w:t>
            </w:r>
            <w:r w:rsid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odabranog LAG-a, </w:t>
            </w: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Agencije za plaćanja, Ministarstva poljoprivrede, Agencije za reviziju sustava provedbe programa Europske unije (u daljnjem tekstu: ARPA), Europske komisije, Europskog revizorskog suda i Europskog ureda za borbu protiv prijevara (u daljnjem tekstu: OLAF)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73F40F6A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75003D5B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253EC2F9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73CA881F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0602D" w:rsidRPr="00C05CC3" w14:paraId="4881E349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748421CE" w14:textId="3955E735" w:rsidR="00D0602D" w:rsidRDefault="0029339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53</w:t>
            </w:r>
            <w:r w:rsidR="00D0602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0C11C497" w14:textId="77777777" w:rsidR="00D0602D" w:rsidRPr="00F17102" w:rsidRDefault="00D0602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sam upoznat s činjenicom da Agencija za plaćanja može u slučaju potrebe neispunjavanja odredbi iz ovog Natječaja, zahtijevati povrat isplaćenih sredstava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20AF85F0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08B1FAB1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2EEB1C1D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0CA246C6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0602D" w:rsidRPr="00C05CC3" w14:paraId="54DA5C7B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9F93AB1" w14:textId="5C2E01F5" w:rsidR="00D0602D" w:rsidRDefault="0029339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54</w:t>
            </w:r>
            <w:r w:rsidR="00D0602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294D639B" w14:textId="77777777" w:rsidR="00D0602D" w:rsidRPr="00D0602D" w:rsidRDefault="00D0602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sam upoznat/a i suglasan/na s odredbom Natječaja da ne mogu ostvariti veći broj bodova po pojedinom kriteriju odabira, kao niti veći iznos potpore veći od traženog u prijavi projekta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18F2F9D8" w14:textId="77777777" w:rsidR="00D0602D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3C67805A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69B3CEF7" w14:textId="77777777" w:rsidR="00D0602D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217C481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581ACFCC" w14:textId="77777777" w:rsidR="006766F7" w:rsidRDefault="006766F7" w:rsidP="008E676C">
      <w:pPr>
        <w:rPr>
          <w:rFonts w:ascii="Arial Narrow" w:hAnsi="Arial Narrow"/>
        </w:rPr>
      </w:pPr>
    </w:p>
    <w:p w14:paraId="17A29B48" w14:textId="77777777" w:rsidR="00F17102" w:rsidRDefault="00F17102" w:rsidP="008E676C">
      <w:pPr>
        <w:rPr>
          <w:rFonts w:ascii="Arial Narrow" w:hAnsi="Arial Narrow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103"/>
      </w:tblGrid>
      <w:tr w:rsidR="00AA000A" w:rsidRPr="00AA000A" w14:paraId="1D35D46A" w14:textId="77777777" w:rsidTr="00384CC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2BC849" w14:textId="6F2AB4F7" w:rsidR="00AA000A" w:rsidRPr="00114EF4" w:rsidRDefault="00D0602D" w:rsidP="00114EF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="00293392">
              <w:rPr>
                <w:rFonts w:ascii="Arial Narrow" w:hAnsi="Arial Narrow" w:cs="Arial"/>
                <w:sz w:val="16"/>
                <w:szCs w:val="16"/>
              </w:rPr>
              <w:t>5</w:t>
            </w:r>
            <w:r w:rsidR="00AA000A" w:rsidRPr="00114EF4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7C07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Naziv konzultanta (ako je primjenjivo):</w:t>
            </w:r>
          </w:p>
        </w:tc>
      </w:tr>
      <w:tr w:rsidR="00AA000A" w:rsidRPr="00AA000A" w14:paraId="7FD41B1B" w14:textId="77777777" w:rsidTr="00114EF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29F01" w14:textId="7FD24043" w:rsidR="00AA000A" w:rsidRPr="00114EF4" w:rsidRDefault="00D0602D" w:rsidP="00114EF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="00293392">
              <w:rPr>
                <w:rFonts w:ascii="Arial Narrow" w:hAnsi="Arial Narrow" w:cs="Arial"/>
                <w:sz w:val="16"/>
                <w:szCs w:val="16"/>
              </w:rPr>
              <w:t>6</w:t>
            </w:r>
            <w:r w:rsidR="00AA000A" w:rsidRPr="00114EF4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AC18F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4EF4">
              <w:rPr>
                <w:rFonts w:ascii="Arial Narrow" w:hAnsi="Arial Narrow" w:cs="Arial"/>
                <w:sz w:val="20"/>
                <w:szCs w:val="20"/>
              </w:rPr>
              <w:t>Ime: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3668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4EF4">
              <w:rPr>
                <w:rFonts w:ascii="Arial Narrow" w:hAnsi="Arial Narrow" w:cs="Arial"/>
                <w:sz w:val="20"/>
                <w:szCs w:val="20"/>
              </w:rPr>
              <w:t>Prezime:</w:t>
            </w:r>
          </w:p>
        </w:tc>
      </w:tr>
      <w:tr w:rsidR="00AA000A" w:rsidRPr="00AA000A" w14:paraId="7FB0DBF1" w14:textId="77777777" w:rsidTr="00384CC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0C729" w14:textId="34EB95D3" w:rsidR="00AA000A" w:rsidRPr="00114EF4" w:rsidRDefault="00D0602D" w:rsidP="00114EF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="00293392">
              <w:rPr>
                <w:rFonts w:ascii="Arial Narrow" w:hAnsi="Arial Narrow" w:cs="Arial"/>
                <w:sz w:val="16"/>
                <w:szCs w:val="16"/>
              </w:rPr>
              <w:t>7</w:t>
            </w:r>
            <w:r w:rsidR="00AA000A" w:rsidRPr="00114EF4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1630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Telefon, </w:t>
            </w:r>
            <w:r w:rsidRPr="00114EF4">
              <w:rPr>
                <w:rFonts w:ascii="Arial Narrow" w:hAnsi="Arial Narrow" w:cs="Arial"/>
                <w:sz w:val="20"/>
                <w:szCs w:val="20"/>
              </w:rPr>
              <w:t>elektronička pošta:</w:t>
            </w:r>
          </w:p>
        </w:tc>
      </w:tr>
    </w:tbl>
    <w:p w14:paraId="3EF2A8B5" w14:textId="77777777" w:rsidR="00AA000A" w:rsidRDefault="00AA000A" w:rsidP="008E676C">
      <w:pPr>
        <w:rPr>
          <w:rFonts w:ascii="Arial Narrow" w:hAnsi="Arial Narrow"/>
        </w:rPr>
      </w:pPr>
    </w:p>
    <w:p w14:paraId="7E3F00D7" w14:textId="77777777" w:rsidR="00AA000A" w:rsidRDefault="00AA000A" w:rsidP="008E676C">
      <w:pPr>
        <w:rPr>
          <w:rFonts w:ascii="Arial Narrow" w:hAnsi="Arial Narrow"/>
        </w:rPr>
      </w:pPr>
    </w:p>
    <w:p w14:paraId="5210372F" w14:textId="77777777" w:rsidR="00AA000A" w:rsidRDefault="00AA000A" w:rsidP="008E676C">
      <w:pPr>
        <w:rPr>
          <w:rFonts w:ascii="Arial Narrow" w:hAnsi="Arial Narrow"/>
        </w:rPr>
      </w:pPr>
    </w:p>
    <w:p w14:paraId="5321E24F" w14:textId="77777777" w:rsidR="00AA000A" w:rsidRPr="00085A18" w:rsidRDefault="00AA000A" w:rsidP="008E676C">
      <w:pPr>
        <w:rPr>
          <w:rFonts w:ascii="Arial Narrow" w:hAnsi="Arial Narrow"/>
        </w:rPr>
      </w:pPr>
    </w:p>
    <w:p w14:paraId="55F3E18A" w14:textId="77777777" w:rsidR="00704D6D" w:rsidRPr="00085A18" w:rsidRDefault="00704D6D" w:rsidP="008E676C">
      <w:pPr>
        <w:rPr>
          <w:rFonts w:ascii="Arial Narrow" w:hAnsi="Arial Narrow"/>
        </w:rPr>
      </w:pPr>
    </w:p>
    <w:p w14:paraId="08205A1B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>U ________________             Datum: _________________</w:t>
      </w:r>
    </w:p>
    <w:p w14:paraId="5C2D71A8" w14:textId="77777777" w:rsidR="00704D6D" w:rsidRPr="00085A18" w:rsidRDefault="00704D6D" w:rsidP="008E676C">
      <w:pPr>
        <w:rPr>
          <w:rFonts w:ascii="Arial Narrow" w:hAnsi="Arial Narrow"/>
        </w:rPr>
      </w:pPr>
    </w:p>
    <w:p w14:paraId="566E2E8B" w14:textId="77777777" w:rsidR="00704D6D" w:rsidRPr="00085A18" w:rsidRDefault="00704D6D" w:rsidP="008E676C">
      <w:pPr>
        <w:rPr>
          <w:rFonts w:ascii="Arial Narrow" w:hAnsi="Arial Narrow"/>
        </w:rPr>
      </w:pPr>
    </w:p>
    <w:p w14:paraId="5BFC75A4" w14:textId="77777777" w:rsidR="00704D6D" w:rsidRPr="00085A18" w:rsidRDefault="00704D6D" w:rsidP="008E676C">
      <w:pPr>
        <w:rPr>
          <w:rFonts w:ascii="Arial Narrow" w:hAnsi="Arial Narrow"/>
        </w:rPr>
      </w:pPr>
    </w:p>
    <w:p w14:paraId="7F3A0B09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</w:p>
    <w:p w14:paraId="70C65F23" w14:textId="77777777" w:rsidR="00704D6D" w:rsidRPr="00085A18" w:rsidRDefault="00704D6D" w:rsidP="008E676C">
      <w:pPr>
        <w:rPr>
          <w:rFonts w:ascii="Arial Narrow" w:hAnsi="Arial Narrow"/>
        </w:rPr>
      </w:pPr>
    </w:p>
    <w:p w14:paraId="053CC01F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14:paraId="06A3293A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 (odgovorna osoba – tiskano)</w:t>
      </w:r>
    </w:p>
    <w:p w14:paraId="3C713FE1" w14:textId="77777777" w:rsidR="00704D6D" w:rsidRPr="00085A18" w:rsidRDefault="00704D6D" w:rsidP="008E676C">
      <w:pPr>
        <w:rPr>
          <w:rFonts w:ascii="Arial Narrow" w:hAnsi="Arial Narrow"/>
        </w:rPr>
      </w:pPr>
    </w:p>
    <w:p w14:paraId="5FAC8236" w14:textId="77777777" w:rsidR="00704D6D" w:rsidRPr="00085A18" w:rsidRDefault="00704D6D" w:rsidP="008E676C">
      <w:pPr>
        <w:rPr>
          <w:rFonts w:ascii="Arial Narrow" w:hAnsi="Arial Narrow"/>
        </w:rPr>
      </w:pPr>
    </w:p>
    <w:p w14:paraId="780C4BE6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14:paraId="0AC8A12E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(pečat i potpis odgovorne osobe)</w:t>
      </w:r>
    </w:p>
    <w:p w14:paraId="4DDC2778" w14:textId="77777777" w:rsidR="00704D6D" w:rsidRPr="00166D7E" w:rsidRDefault="00704D6D" w:rsidP="008E676C">
      <w:pPr>
        <w:rPr>
          <w:rFonts w:ascii="Arial Narrow" w:hAnsi="Arial Narrow"/>
        </w:rPr>
      </w:pPr>
    </w:p>
    <w:sectPr w:rsidR="00704D6D" w:rsidRPr="00166D7E" w:rsidSect="00CC53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979E" w14:textId="77777777" w:rsidR="00DE789D" w:rsidRDefault="00DE789D" w:rsidP="00DD1779">
      <w:r>
        <w:separator/>
      </w:r>
    </w:p>
  </w:endnote>
  <w:endnote w:type="continuationSeparator" w:id="0">
    <w:p w14:paraId="7A788B94" w14:textId="77777777" w:rsidR="00DE789D" w:rsidRDefault="00DE789D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73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CE440" w14:textId="77777777" w:rsidR="00DE0DD4" w:rsidRDefault="00DE0DD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9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ED3C40" w14:textId="77777777" w:rsidR="00DE0DD4" w:rsidRDefault="00DE0D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048F" w14:textId="77777777" w:rsidR="00DE789D" w:rsidRDefault="00DE789D" w:rsidP="00DD1779">
      <w:r>
        <w:separator/>
      </w:r>
    </w:p>
  </w:footnote>
  <w:footnote w:type="continuationSeparator" w:id="0">
    <w:p w14:paraId="27539704" w14:textId="77777777" w:rsidR="00DE789D" w:rsidRDefault="00DE789D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5167B4" w:rsidRPr="00206F20" w14:paraId="757840F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09B81131" w14:textId="77777777" w:rsidR="005167B4" w:rsidRPr="00206F20" w:rsidRDefault="005167B4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A.</w:t>
          </w:r>
        </w:p>
      </w:tc>
    </w:tr>
  </w:tbl>
  <w:p w14:paraId="21613E77" w14:textId="77777777" w:rsidR="005167B4" w:rsidRDefault="005167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6D62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21E4B"/>
    <w:multiLevelType w:val="multilevel"/>
    <w:tmpl w:val="0D280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28BC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BC46CC"/>
    <w:multiLevelType w:val="hybridMultilevel"/>
    <w:tmpl w:val="2C2E651A"/>
    <w:lvl w:ilvl="0" w:tplc="041A0013">
      <w:start w:val="1"/>
      <w:numFmt w:val="upperRoman"/>
      <w:lvlText w:val="%1."/>
      <w:lvlJc w:val="right"/>
      <w:pPr>
        <w:ind w:left="1287" w:hanging="360"/>
      </w:pPr>
    </w:lvl>
    <w:lvl w:ilvl="1" w:tplc="041A0019">
      <w:start w:val="1"/>
      <w:numFmt w:val="lowerLetter"/>
      <w:lvlText w:val="%2."/>
      <w:lvlJc w:val="left"/>
      <w:pPr>
        <w:ind w:left="2007" w:hanging="360"/>
      </w:pPr>
    </w:lvl>
    <w:lvl w:ilvl="2" w:tplc="0BBA440A">
      <w:start w:val="6"/>
      <w:numFmt w:val="bullet"/>
      <w:lvlText w:val="-"/>
      <w:lvlJc w:val="left"/>
      <w:pPr>
        <w:ind w:left="2907" w:hanging="360"/>
      </w:pPr>
      <w:rPr>
        <w:rFonts w:ascii="Times New Roman" w:eastAsiaTheme="minorHAns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82"/>
    <w:rsid w:val="00003068"/>
    <w:rsid w:val="0000523C"/>
    <w:rsid w:val="00027550"/>
    <w:rsid w:val="000334FE"/>
    <w:rsid w:val="00043BDE"/>
    <w:rsid w:val="00050398"/>
    <w:rsid w:val="000548AE"/>
    <w:rsid w:val="000554BB"/>
    <w:rsid w:val="00085A18"/>
    <w:rsid w:val="00086A6E"/>
    <w:rsid w:val="000B6970"/>
    <w:rsid w:val="000E357B"/>
    <w:rsid w:val="000E61C3"/>
    <w:rsid w:val="000E6E0B"/>
    <w:rsid w:val="000F5030"/>
    <w:rsid w:val="000F76B9"/>
    <w:rsid w:val="00114EF4"/>
    <w:rsid w:val="00122CFB"/>
    <w:rsid w:val="001232EF"/>
    <w:rsid w:val="001574A7"/>
    <w:rsid w:val="00161BBE"/>
    <w:rsid w:val="00163802"/>
    <w:rsid w:val="00166D7E"/>
    <w:rsid w:val="00171B22"/>
    <w:rsid w:val="001776F5"/>
    <w:rsid w:val="001863B1"/>
    <w:rsid w:val="00190678"/>
    <w:rsid w:val="001916E0"/>
    <w:rsid w:val="001955B1"/>
    <w:rsid w:val="001A45D6"/>
    <w:rsid w:val="001A4BB9"/>
    <w:rsid w:val="001B065D"/>
    <w:rsid w:val="001B36C7"/>
    <w:rsid w:val="001C77E4"/>
    <w:rsid w:val="001E07FE"/>
    <w:rsid w:val="001E31DD"/>
    <w:rsid w:val="001E442C"/>
    <w:rsid w:val="001F44B6"/>
    <w:rsid w:val="001F593A"/>
    <w:rsid w:val="00222F80"/>
    <w:rsid w:val="00242170"/>
    <w:rsid w:val="00243719"/>
    <w:rsid w:val="00255D79"/>
    <w:rsid w:val="00260EDF"/>
    <w:rsid w:val="00282035"/>
    <w:rsid w:val="00293392"/>
    <w:rsid w:val="002A4253"/>
    <w:rsid w:val="002B7421"/>
    <w:rsid w:val="002C3C96"/>
    <w:rsid w:val="002C5204"/>
    <w:rsid w:val="002D3AA0"/>
    <w:rsid w:val="002E7736"/>
    <w:rsid w:val="00300885"/>
    <w:rsid w:val="00305D1D"/>
    <w:rsid w:val="003145DD"/>
    <w:rsid w:val="003239FC"/>
    <w:rsid w:val="003454F6"/>
    <w:rsid w:val="00353B86"/>
    <w:rsid w:val="00354679"/>
    <w:rsid w:val="003574C6"/>
    <w:rsid w:val="0036442A"/>
    <w:rsid w:val="003959C0"/>
    <w:rsid w:val="003B468E"/>
    <w:rsid w:val="003C17A9"/>
    <w:rsid w:val="003C26FA"/>
    <w:rsid w:val="003D08F6"/>
    <w:rsid w:val="003D747A"/>
    <w:rsid w:val="003E450F"/>
    <w:rsid w:val="003F5420"/>
    <w:rsid w:val="00401EA0"/>
    <w:rsid w:val="004046AD"/>
    <w:rsid w:val="004050C7"/>
    <w:rsid w:val="00407EA8"/>
    <w:rsid w:val="004131CB"/>
    <w:rsid w:val="004223B2"/>
    <w:rsid w:val="004255EB"/>
    <w:rsid w:val="00425F9B"/>
    <w:rsid w:val="00437073"/>
    <w:rsid w:val="00440EE7"/>
    <w:rsid w:val="00441AAD"/>
    <w:rsid w:val="0045289C"/>
    <w:rsid w:val="00455F50"/>
    <w:rsid w:val="004574A6"/>
    <w:rsid w:val="00477989"/>
    <w:rsid w:val="00483C46"/>
    <w:rsid w:val="004920CD"/>
    <w:rsid w:val="004925EA"/>
    <w:rsid w:val="004944F8"/>
    <w:rsid w:val="004A390B"/>
    <w:rsid w:val="004A6D21"/>
    <w:rsid w:val="004B1A59"/>
    <w:rsid w:val="004B26A9"/>
    <w:rsid w:val="004F2765"/>
    <w:rsid w:val="005167B4"/>
    <w:rsid w:val="00537A8A"/>
    <w:rsid w:val="00541447"/>
    <w:rsid w:val="005429BD"/>
    <w:rsid w:val="0057534E"/>
    <w:rsid w:val="00576D82"/>
    <w:rsid w:val="005812CC"/>
    <w:rsid w:val="0058356E"/>
    <w:rsid w:val="005879A8"/>
    <w:rsid w:val="0059000B"/>
    <w:rsid w:val="005A0A4B"/>
    <w:rsid w:val="005C2257"/>
    <w:rsid w:val="005E6CE9"/>
    <w:rsid w:val="00605575"/>
    <w:rsid w:val="00624DF2"/>
    <w:rsid w:val="00641FCF"/>
    <w:rsid w:val="00647E44"/>
    <w:rsid w:val="0065305E"/>
    <w:rsid w:val="00656879"/>
    <w:rsid w:val="006766F7"/>
    <w:rsid w:val="00681188"/>
    <w:rsid w:val="006A15B8"/>
    <w:rsid w:val="006B66ED"/>
    <w:rsid w:val="006C4C20"/>
    <w:rsid w:val="006D4E33"/>
    <w:rsid w:val="006E26E5"/>
    <w:rsid w:val="006F126C"/>
    <w:rsid w:val="006F1BD1"/>
    <w:rsid w:val="006F290D"/>
    <w:rsid w:val="00704D6D"/>
    <w:rsid w:val="00710486"/>
    <w:rsid w:val="00730C27"/>
    <w:rsid w:val="007411A5"/>
    <w:rsid w:val="00741F72"/>
    <w:rsid w:val="00750A5A"/>
    <w:rsid w:val="007516A9"/>
    <w:rsid w:val="0075450F"/>
    <w:rsid w:val="0079078C"/>
    <w:rsid w:val="0079142E"/>
    <w:rsid w:val="007A2921"/>
    <w:rsid w:val="007A323B"/>
    <w:rsid w:val="007B0FA0"/>
    <w:rsid w:val="007B1C88"/>
    <w:rsid w:val="007B754B"/>
    <w:rsid w:val="007C150A"/>
    <w:rsid w:val="007C3492"/>
    <w:rsid w:val="007D28EE"/>
    <w:rsid w:val="007D3433"/>
    <w:rsid w:val="007E0061"/>
    <w:rsid w:val="007E4F02"/>
    <w:rsid w:val="00801EF0"/>
    <w:rsid w:val="008208DB"/>
    <w:rsid w:val="00841ABC"/>
    <w:rsid w:val="00846A1A"/>
    <w:rsid w:val="008502EB"/>
    <w:rsid w:val="008507CD"/>
    <w:rsid w:val="00850819"/>
    <w:rsid w:val="00853568"/>
    <w:rsid w:val="008550F0"/>
    <w:rsid w:val="0085664D"/>
    <w:rsid w:val="00860960"/>
    <w:rsid w:val="00875418"/>
    <w:rsid w:val="00875D08"/>
    <w:rsid w:val="008A3A0F"/>
    <w:rsid w:val="008A60F5"/>
    <w:rsid w:val="008A626B"/>
    <w:rsid w:val="008B323E"/>
    <w:rsid w:val="008C20C0"/>
    <w:rsid w:val="008C2F72"/>
    <w:rsid w:val="008D42E8"/>
    <w:rsid w:val="008E1BBD"/>
    <w:rsid w:val="008E5D9D"/>
    <w:rsid w:val="008E675F"/>
    <w:rsid w:val="008E676C"/>
    <w:rsid w:val="008F0D6A"/>
    <w:rsid w:val="00901FB5"/>
    <w:rsid w:val="009116E4"/>
    <w:rsid w:val="00966095"/>
    <w:rsid w:val="0097091D"/>
    <w:rsid w:val="00970A20"/>
    <w:rsid w:val="00977C1D"/>
    <w:rsid w:val="009817BF"/>
    <w:rsid w:val="00993C40"/>
    <w:rsid w:val="00997DA8"/>
    <w:rsid w:val="009B0DCA"/>
    <w:rsid w:val="009E2BEB"/>
    <w:rsid w:val="00A04F20"/>
    <w:rsid w:val="00A1636C"/>
    <w:rsid w:val="00A23CC6"/>
    <w:rsid w:val="00A352C0"/>
    <w:rsid w:val="00A41A60"/>
    <w:rsid w:val="00A4262A"/>
    <w:rsid w:val="00A43E75"/>
    <w:rsid w:val="00A54F29"/>
    <w:rsid w:val="00A6487A"/>
    <w:rsid w:val="00A71C0D"/>
    <w:rsid w:val="00A72FD6"/>
    <w:rsid w:val="00A94AF8"/>
    <w:rsid w:val="00A967DA"/>
    <w:rsid w:val="00AA000A"/>
    <w:rsid w:val="00AB065E"/>
    <w:rsid w:val="00AB5165"/>
    <w:rsid w:val="00AC27E1"/>
    <w:rsid w:val="00AC2B26"/>
    <w:rsid w:val="00AC4CF6"/>
    <w:rsid w:val="00AC7FC1"/>
    <w:rsid w:val="00AD670D"/>
    <w:rsid w:val="00AE7260"/>
    <w:rsid w:val="00AE7370"/>
    <w:rsid w:val="00AF12AB"/>
    <w:rsid w:val="00B11CA5"/>
    <w:rsid w:val="00B13EAF"/>
    <w:rsid w:val="00B21B0D"/>
    <w:rsid w:val="00B25989"/>
    <w:rsid w:val="00B30ED8"/>
    <w:rsid w:val="00B34AA2"/>
    <w:rsid w:val="00B36AA8"/>
    <w:rsid w:val="00B370B1"/>
    <w:rsid w:val="00B46D65"/>
    <w:rsid w:val="00B530FC"/>
    <w:rsid w:val="00B549E3"/>
    <w:rsid w:val="00B563CF"/>
    <w:rsid w:val="00B67191"/>
    <w:rsid w:val="00B7127E"/>
    <w:rsid w:val="00B74286"/>
    <w:rsid w:val="00B74401"/>
    <w:rsid w:val="00B75D4D"/>
    <w:rsid w:val="00B76CA2"/>
    <w:rsid w:val="00B8387C"/>
    <w:rsid w:val="00B925C8"/>
    <w:rsid w:val="00BD1957"/>
    <w:rsid w:val="00BE5DE9"/>
    <w:rsid w:val="00BE6512"/>
    <w:rsid w:val="00C01C9B"/>
    <w:rsid w:val="00C05CC3"/>
    <w:rsid w:val="00C22EB7"/>
    <w:rsid w:val="00C31F16"/>
    <w:rsid w:val="00C377C2"/>
    <w:rsid w:val="00C4499B"/>
    <w:rsid w:val="00C47C63"/>
    <w:rsid w:val="00C614AD"/>
    <w:rsid w:val="00C82DA3"/>
    <w:rsid w:val="00C90968"/>
    <w:rsid w:val="00CA42E1"/>
    <w:rsid w:val="00CA584D"/>
    <w:rsid w:val="00CA7FFB"/>
    <w:rsid w:val="00CC5369"/>
    <w:rsid w:val="00CD19EB"/>
    <w:rsid w:val="00CD42EA"/>
    <w:rsid w:val="00CE3E59"/>
    <w:rsid w:val="00CF69F7"/>
    <w:rsid w:val="00D0602D"/>
    <w:rsid w:val="00D12226"/>
    <w:rsid w:val="00D14022"/>
    <w:rsid w:val="00D148AC"/>
    <w:rsid w:val="00D1784D"/>
    <w:rsid w:val="00D22742"/>
    <w:rsid w:val="00D32A14"/>
    <w:rsid w:val="00D34C71"/>
    <w:rsid w:val="00D404C1"/>
    <w:rsid w:val="00D67307"/>
    <w:rsid w:val="00D67FA7"/>
    <w:rsid w:val="00D72DAD"/>
    <w:rsid w:val="00D840E8"/>
    <w:rsid w:val="00D91BF3"/>
    <w:rsid w:val="00D93B8A"/>
    <w:rsid w:val="00D97834"/>
    <w:rsid w:val="00DC1D94"/>
    <w:rsid w:val="00DC7285"/>
    <w:rsid w:val="00DD1779"/>
    <w:rsid w:val="00DD2613"/>
    <w:rsid w:val="00DD2A1E"/>
    <w:rsid w:val="00DD2A46"/>
    <w:rsid w:val="00DD562B"/>
    <w:rsid w:val="00DE0DD4"/>
    <w:rsid w:val="00DE49C3"/>
    <w:rsid w:val="00DE789D"/>
    <w:rsid w:val="00DF520B"/>
    <w:rsid w:val="00E04941"/>
    <w:rsid w:val="00E12021"/>
    <w:rsid w:val="00E13FFD"/>
    <w:rsid w:val="00E16A32"/>
    <w:rsid w:val="00E17D9A"/>
    <w:rsid w:val="00E34237"/>
    <w:rsid w:val="00E344DD"/>
    <w:rsid w:val="00E37AFC"/>
    <w:rsid w:val="00E477D5"/>
    <w:rsid w:val="00E57AEC"/>
    <w:rsid w:val="00E67F4D"/>
    <w:rsid w:val="00E71590"/>
    <w:rsid w:val="00E806CD"/>
    <w:rsid w:val="00E92399"/>
    <w:rsid w:val="00E93648"/>
    <w:rsid w:val="00E93A7B"/>
    <w:rsid w:val="00EA3092"/>
    <w:rsid w:val="00EA6A80"/>
    <w:rsid w:val="00EC5423"/>
    <w:rsid w:val="00EC5662"/>
    <w:rsid w:val="00ED621A"/>
    <w:rsid w:val="00F02027"/>
    <w:rsid w:val="00F14BDF"/>
    <w:rsid w:val="00F17102"/>
    <w:rsid w:val="00F3136D"/>
    <w:rsid w:val="00F40A7A"/>
    <w:rsid w:val="00F4253E"/>
    <w:rsid w:val="00F503B4"/>
    <w:rsid w:val="00F53798"/>
    <w:rsid w:val="00F53B83"/>
    <w:rsid w:val="00F77F6E"/>
    <w:rsid w:val="00FA6915"/>
    <w:rsid w:val="00FB15AE"/>
    <w:rsid w:val="00FB2DC0"/>
    <w:rsid w:val="00FB3CA7"/>
    <w:rsid w:val="00FD0E18"/>
    <w:rsid w:val="00FD370C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12C902"/>
  <w15:docId w15:val="{E831EA8F-7DA5-40E6-92C3-3E8447A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t-9-8">
    <w:name w:val="t-9-8"/>
    <w:basedOn w:val="Normal"/>
    <w:rsid w:val="00E17D9A"/>
    <w:pPr>
      <w:suppressAutoHyphens w:val="0"/>
      <w:spacing w:before="100" w:beforeAutospacing="1" w:after="225"/>
    </w:pPr>
    <w:rPr>
      <w:lang w:eastAsia="hr-HR"/>
    </w:rPr>
  </w:style>
  <w:style w:type="character" w:customStyle="1" w:styleId="bold">
    <w:name w:val="bold"/>
    <w:basedOn w:val="Zadanifontodlomka"/>
    <w:rsid w:val="004223B2"/>
  </w:style>
  <w:style w:type="character" w:styleId="Brojretka">
    <w:name w:val="line number"/>
    <w:basedOn w:val="Zadanifontodlomka"/>
    <w:uiPriority w:val="99"/>
    <w:semiHidden/>
    <w:unhideWhenUsed/>
    <w:rsid w:val="00DE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48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3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D22D-082B-4FCA-9626-0167E378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Mihael Ružić</cp:lastModifiedBy>
  <cp:revision>2</cp:revision>
  <cp:lastPrinted>2017-12-06T12:00:00Z</cp:lastPrinted>
  <dcterms:created xsi:type="dcterms:W3CDTF">2021-10-19T09:51:00Z</dcterms:created>
  <dcterms:modified xsi:type="dcterms:W3CDTF">2021-10-19T09:51:00Z</dcterms:modified>
</cp:coreProperties>
</file>